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B8CDD" w14:textId="3A9B61CB" w:rsidR="00A36BAF" w:rsidRDefault="00A36BAF" w:rsidP="00A36BAF">
      <w:pPr>
        <w:pStyle w:val="Title"/>
        <w:jc w:val="center"/>
      </w:pPr>
      <w:r>
        <w:t>Arduino Uno</w:t>
      </w:r>
    </w:p>
    <w:p w14:paraId="190D6822" w14:textId="1BC82966" w:rsidR="00A36BAF" w:rsidRDefault="00A36BAF" w:rsidP="00A36BAF">
      <w:r>
        <w:t>Source:</w:t>
      </w:r>
      <w:r w:rsidRPr="00A36BAF">
        <w:t xml:space="preserve"> </w:t>
      </w:r>
      <w:hyperlink r:id="rId6" w:history="1">
        <w:r w:rsidRPr="00D61B3A">
          <w:rPr>
            <w:rStyle w:val="Hyperlink"/>
          </w:rPr>
          <w:t>https://www.udemy.com/course/arduino-sbs-17gs/</w:t>
        </w:r>
      </w:hyperlink>
    </w:p>
    <w:p w14:paraId="226BCE3A" w14:textId="5C23059B" w:rsidR="0019575A" w:rsidRDefault="0019575A" w:rsidP="0019575A">
      <w:pPr>
        <w:pStyle w:val="Heading1"/>
      </w:pPr>
      <w:r>
        <w:t>Ranges:</w:t>
      </w:r>
    </w:p>
    <w:p w14:paraId="4D3FE957" w14:textId="0F661E4D" w:rsidR="0019575A" w:rsidRDefault="0019575A" w:rsidP="0019575A">
      <w:r>
        <w:t xml:space="preserve">0v - 3v </w:t>
      </w:r>
      <w:r>
        <w:sym w:font="Wingdings" w:char="F0E8"/>
      </w:r>
      <w:r>
        <w:t xml:space="preserve"> LOW</w:t>
      </w:r>
    </w:p>
    <w:p w14:paraId="51810E0E" w14:textId="6124EC68" w:rsidR="0019575A" w:rsidRPr="0019575A" w:rsidRDefault="0019575A" w:rsidP="0019575A">
      <w:r>
        <w:t>3.5-5v</w:t>
      </w:r>
      <w:r>
        <w:sym w:font="Wingdings" w:char="F0E8"/>
      </w:r>
      <w:r>
        <w:t xml:space="preserve"> HIGH</w:t>
      </w:r>
    </w:p>
    <w:p w14:paraId="4C6DC027" w14:textId="221889D1" w:rsidR="00B47BB4" w:rsidRDefault="00915DF4" w:rsidP="00915DF4">
      <w:pPr>
        <w:pStyle w:val="Heading1"/>
      </w:pPr>
      <w:r>
        <w:t>Pull Down resistor:</w:t>
      </w:r>
    </w:p>
    <w:p w14:paraId="6D075BC3" w14:textId="1BFD87F1" w:rsidR="00915DF4" w:rsidRDefault="00915DF4" w:rsidP="00915DF4">
      <w:r>
        <w:t>Without the pull-down resistor while button is up the value of pin 5 is floating undefined.</w:t>
      </w:r>
    </w:p>
    <w:p w14:paraId="3E9B0EE7" w14:textId="442FA9BA" w:rsidR="00915DF4" w:rsidRPr="00915DF4" w:rsidRDefault="00915DF4" w:rsidP="00915DF4">
      <w:proofErr w:type="gramStart"/>
      <w:r>
        <w:t>So</w:t>
      </w:r>
      <w:proofErr w:type="gramEnd"/>
      <w:r>
        <w:t xml:space="preserve"> in order to solve this </w:t>
      </w:r>
      <w:r>
        <w:sym w:font="Wingdings" w:char="F0E8"/>
      </w:r>
      <w:r>
        <w:t xml:space="preserve"> add high resistance connected to 5v so when button is up </w:t>
      </w:r>
      <w:r>
        <w:sym w:font="Wingdings" w:char="F0E8"/>
      </w:r>
      <w:r>
        <w:t xml:space="preserve"> pin 5 =5v</w:t>
      </w:r>
    </w:p>
    <w:p w14:paraId="28ED9476" w14:textId="2B08EFB5" w:rsidR="00915DF4" w:rsidRDefault="00915DF4">
      <w:r w:rsidRPr="00915DF4">
        <w:rPr>
          <w:noProof/>
        </w:rPr>
        <w:drawing>
          <wp:inline distT="0" distB="0" distL="0" distR="0" wp14:anchorId="0F690039" wp14:editId="3EA22A85">
            <wp:extent cx="5943600" cy="3702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C5A1" w14:textId="1A0A60EC" w:rsidR="009D4FDE" w:rsidRDefault="009D4FDE"/>
    <w:p w14:paraId="1B34F063" w14:textId="7AD20C06" w:rsidR="009D4FDE" w:rsidRDefault="009D4FDE" w:rsidP="009D4FDE">
      <w:pPr>
        <w:pStyle w:val="Heading1"/>
      </w:pPr>
      <w:r>
        <w:t>PWM:</w:t>
      </w:r>
    </w:p>
    <w:p w14:paraId="672434D1" w14:textId="16D9C176" w:rsidR="009D4FDE" w:rsidRDefault="009D4FDE" w:rsidP="009D4FDE">
      <w:pPr>
        <w:rPr>
          <w:rFonts w:ascii="Open Sans" w:hAnsi="Open Sans" w:cs="Open Sans"/>
          <w:color w:val="000000"/>
          <w:spacing w:val="2"/>
          <w:shd w:val="clear" w:color="auto" w:fill="FFFFFF"/>
        </w:rPr>
      </w:pPr>
      <w:r>
        <w:t>LEDs</w:t>
      </w:r>
      <w:r>
        <w:sym w:font="Wingdings" w:char="F0E8"/>
      </w:r>
      <w:r>
        <w:rPr>
          <w:rFonts w:ascii="Open Sans" w:hAnsi="Open Sans" w:cs="Open Sans"/>
          <w:color w:val="000000"/>
          <w:spacing w:val="2"/>
          <w:shd w:val="clear" w:color="auto" w:fill="FFFFFF"/>
        </w:rPr>
        <w:t>ranges in value from 0 to 255</w:t>
      </w:r>
    </w:p>
    <w:p w14:paraId="3ADF990B" w14:textId="32155947" w:rsidR="00BA40F7" w:rsidRDefault="00BA40F7" w:rsidP="009D4FDE">
      <w:pPr>
        <w:rPr>
          <w:rFonts w:ascii="Open Sans" w:hAnsi="Open Sans" w:cs="Open Sans"/>
          <w:color w:val="000000"/>
          <w:spacing w:val="2"/>
          <w:shd w:val="clear" w:color="auto" w:fill="FFFFFF"/>
        </w:rPr>
      </w:pPr>
    </w:p>
    <w:p w14:paraId="780EBDB9" w14:textId="77777777" w:rsidR="00A36BAF" w:rsidRDefault="00A36BAF" w:rsidP="009D4FDE">
      <w:pPr>
        <w:rPr>
          <w:rFonts w:ascii="Open Sans" w:hAnsi="Open Sans" w:cs="Open Sans"/>
          <w:color w:val="000000"/>
          <w:spacing w:val="2"/>
          <w:shd w:val="clear" w:color="auto" w:fill="FFFFFF"/>
        </w:rPr>
      </w:pPr>
    </w:p>
    <w:p w14:paraId="0B536178" w14:textId="42A671D1" w:rsidR="00BA40F7" w:rsidRDefault="00BA40F7" w:rsidP="00BA40F7">
      <w:pPr>
        <w:pStyle w:val="Heading1"/>
      </w:pPr>
      <w:r>
        <w:lastRenderedPageBreak/>
        <w:t>Analog input:</w:t>
      </w:r>
    </w:p>
    <w:p w14:paraId="06692F2E" w14:textId="0F07C2BD" w:rsidR="00BA40F7" w:rsidRDefault="00BA40F7" w:rsidP="00BA40F7">
      <w:r>
        <w:t>Potentiometer</w:t>
      </w:r>
    </w:p>
    <w:p w14:paraId="2B5D04B3" w14:textId="1CA71AD1" w:rsidR="00BA40F7" w:rsidRDefault="0019575A" w:rsidP="00BA40F7">
      <w:r w:rsidRPr="0019575A">
        <w:rPr>
          <w:noProof/>
        </w:rPr>
        <w:drawing>
          <wp:inline distT="0" distB="0" distL="0" distR="0" wp14:anchorId="6DA58A16" wp14:editId="3428F3AA">
            <wp:extent cx="5943600" cy="3562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87F6" w14:textId="48B8BF82" w:rsidR="00B110C2" w:rsidRDefault="00B110C2" w:rsidP="00BA40F7"/>
    <w:p w14:paraId="7297C194" w14:textId="42EA456C" w:rsidR="00B110C2" w:rsidRDefault="00B110C2" w:rsidP="00BA40F7"/>
    <w:p w14:paraId="30762769" w14:textId="1925A087" w:rsidR="00B110C2" w:rsidRDefault="00B110C2" w:rsidP="00B110C2">
      <w:pPr>
        <w:pStyle w:val="Heading1"/>
      </w:pPr>
      <w:r>
        <w:t>Communication Protocols: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FD29AF" w14:paraId="2940C1DC" w14:textId="77777777" w:rsidTr="00FD29AF">
        <w:trPr>
          <w:jc w:val="center"/>
        </w:trPr>
        <w:tc>
          <w:tcPr>
            <w:tcW w:w="4675" w:type="dxa"/>
            <w:shd w:val="clear" w:color="auto" w:fill="FFFF00"/>
          </w:tcPr>
          <w:p w14:paraId="495CACC7" w14:textId="3C1D411A" w:rsidR="00FD29AF" w:rsidRDefault="00FD29AF" w:rsidP="00FD29AF">
            <w:pPr>
              <w:jc w:val="center"/>
            </w:pPr>
            <w:r>
              <w:t>Parallel Communication</w:t>
            </w:r>
          </w:p>
        </w:tc>
        <w:tc>
          <w:tcPr>
            <w:tcW w:w="4675" w:type="dxa"/>
            <w:shd w:val="clear" w:color="auto" w:fill="FFFF00"/>
          </w:tcPr>
          <w:p w14:paraId="035D3181" w14:textId="2AEC99C9" w:rsidR="00FD29AF" w:rsidRDefault="00FD29AF" w:rsidP="00FD29AF">
            <w:pPr>
              <w:jc w:val="center"/>
            </w:pPr>
            <w:r>
              <w:t>Serial Communication</w:t>
            </w:r>
          </w:p>
        </w:tc>
      </w:tr>
      <w:tr w:rsidR="00FD29AF" w14:paraId="5C50E994" w14:textId="77777777" w:rsidTr="00FD29AF">
        <w:trPr>
          <w:trHeight w:val="2780"/>
          <w:jc w:val="center"/>
        </w:trPr>
        <w:tc>
          <w:tcPr>
            <w:tcW w:w="4675" w:type="dxa"/>
          </w:tcPr>
          <w:p w14:paraId="779E0D18" w14:textId="77777777" w:rsidR="00FD29AF" w:rsidRDefault="00FD29AF" w:rsidP="00FD29AF">
            <w:pPr>
              <w:jc w:val="center"/>
            </w:pPr>
          </w:p>
          <w:p w14:paraId="3459DDE7" w14:textId="1464BC72" w:rsidR="00FD29AF" w:rsidRDefault="00FD29AF" w:rsidP="00FD29AF">
            <w:pPr>
              <w:jc w:val="center"/>
            </w:pPr>
            <w:r w:rsidRPr="00FD29AF">
              <w:rPr>
                <w:noProof/>
              </w:rPr>
              <w:drawing>
                <wp:inline distT="0" distB="0" distL="0" distR="0" wp14:anchorId="3C7BEF6E" wp14:editId="2B3225DC">
                  <wp:extent cx="2647950" cy="1188183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579" cy="120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3E04369" w14:textId="77777777" w:rsidR="00FD29AF" w:rsidRDefault="00FD29AF" w:rsidP="00FD29AF">
            <w:pPr>
              <w:jc w:val="center"/>
            </w:pPr>
          </w:p>
          <w:p w14:paraId="76A2BD9B" w14:textId="05694DF4" w:rsidR="00FD29AF" w:rsidRDefault="00FD29AF" w:rsidP="00FD29AF">
            <w:pPr>
              <w:jc w:val="center"/>
            </w:pPr>
            <w:r w:rsidRPr="00FD29AF">
              <w:rPr>
                <w:noProof/>
              </w:rPr>
              <w:drawing>
                <wp:inline distT="0" distB="0" distL="0" distR="0" wp14:anchorId="4C686BD5" wp14:editId="37A40B44">
                  <wp:extent cx="2506119" cy="1226820"/>
                  <wp:effectExtent l="0" t="0" r="889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281" cy="123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9AF" w14:paraId="2DB62191" w14:textId="77777777" w:rsidTr="00FD29AF">
        <w:trPr>
          <w:trHeight w:val="50"/>
          <w:jc w:val="center"/>
        </w:trPr>
        <w:tc>
          <w:tcPr>
            <w:tcW w:w="4675" w:type="dxa"/>
          </w:tcPr>
          <w:p w14:paraId="432BFF53" w14:textId="7402B3AA" w:rsidR="00FD29AF" w:rsidRDefault="00FD29AF" w:rsidP="00FD29AF">
            <w:pPr>
              <w:jc w:val="center"/>
            </w:pPr>
            <w:r>
              <w:t>In 1 clock cycle (faster)</w:t>
            </w:r>
          </w:p>
        </w:tc>
        <w:tc>
          <w:tcPr>
            <w:tcW w:w="4675" w:type="dxa"/>
          </w:tcPr>
          <w:p w14:paraId="09EEEAE6" w14:textId="6DED5E84" w:rsidR="00FD29AF" w:rsidRDefault="00FD29AF" w:rsidP="00FD29AF">
            <w:pPr>
              <w:jc w:val="center"/>
            </w:pPr>
            <w:r>
              <w:t>In 8 clock cycles (slower)</w:t>
            </w:r>
          </w:p>
        </w:tc>
      </w:tr>
    </w:tbl>
    <w:p w14:paraId="538C1902" w14:textId="6891669A" w:rsidR="00FD29AF" w:rsidRDefault="00FD29AF" w:rsidP="00FD29AF"/>
    <w:p w14:paraId="2D1A20A7" w14:textId="77777777" w:rsidR="00A36BAF" w:rsidRDefault="00A36BAF" w:rsidP="00FD29AF"/>
    <w:p w14:paraId="7FBBB0F4" w14:textId="5E80723B" w:rsidR="00FD29AF" w:rsidRDefault="00FD29AF" w:rsidP="00FD29AF"/>
    <w:p w14:paraId="00AB295D" w14:textId="5928FA96" w:rsidR="00FD29AF" w:rsidRPr="00A36BAF" w:rsidRDefault="00FD29AF" w:rsidP="00FD29AF">
      <w:pPr>
        <w:rPr>
          <w:sz w:val="24"/>
          <w:szCs w:val="24"/>
        </w:rPr>
      </w:pPr>
      <w:r w:rsidRPr="00A36BAF">
        <w:rPr>
          <w:sz w:val="24"/>
          <w:szCs w:val="24"/>
        </w:rPr>
        <w:lastRenderedPageBreak/>
        <w:t>Different Serial Communication Protocols:</w:t>
      </w:r>
    </w:p>
    <w:p w14:paraId="142225BC" w14:textId="5E636010" w:rsidR="00FD29AF" w:rsidRDefault="00FD29AF" w:rsidP="00FD29AF">
      <w:r w:rsidRPr="00FD29AF">
        <w:rPr>
          <w:noProof/>
        </w:rPr>
        <w:drawing>
          <wp:inline distT="0" distB="0" distL="0" distR="0" wp14:anchorId="782AE087" wp14:editId="32942AE0">
            <wp:extent cx="5943600" cy="3164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24E6" w14:textId="620201A2" w:rsidR="00A36BAF" w:rsidRDefault="00A36BAF" w:rsidP="00FD29AF"/>
    <w:p w14:paraId="4B7BE790" w14:textId="5E77F72E" w:rsidR="00FD29AF" w:rsidRDefault="00A36BAF" w:rsidP="00FD29AF">
      <w:r w:rsidRPr="00A36BAF">
        <w:rPr>
          <w:highlight w:val="lightGray"/>
        </w:rPr>
        <w:t xml:space="preserve">Arduino uno supports </w:t>
      </w:r>
      <w:r w:rsidRPr="00A36BAF">
        <w:rPr>
          <w:highlight w:val="lightGray"/>
        </w:rPr>
        <w:sym w:font="Wingdings" w:char="F0E8"/>
      </w:r>
      <w:r w:rsidRPr="00A36BAF">
        <w:rPr>
          <w:highlight w:val="lightGray"/>
        </w:rPr>
        <w:t>(UART – I2C – SPI)</w:t>
      </w:r>
    </w:p>
    <w:p w14:paraId="1777B424" w14:textId="776182ED" w:rsidR="00B57B58" w:rsidRPr="00A36BAF" w:rsidRDefault="00B57B58" w:rsidP="00B57B58">
      <w:pPr>
        <w:rPr>
          <w:sz w:val="28"/>
          <w:szCs w:val="28"/>
        </w:rPr>
      </w:pPr>
      <w:r w:rsidRPr="00A36BAF">
        <w:rPr>
          <w:sz w:val="28"/>
          <w:szCs w:val="28"/>
        </w:rPr>
        <w:t xml:space="preserve">Synchronous vs </w:t>
      </w:r>
      <w:proofErr w:type="gramStart"/>
      <w:r w:rsidR="00A36BAF" w:rsidRPr="00A36BAF">
        <w:rPr>
          <w:sz w:val="28"/>
          <w:szCs w:val="28"/>
        </w:rPr>
        <w:t>Asynchronous</w:t>
      </w:r>
      <w:r w:rsidRPr="00A36BAF">
        <w:rPr>
          <w:sz w:val="28"/>
          <w:szCs w:val="28"/>
        </w:rPr>
        <w:t xml:space="preserve"> :</w:t>
      </w:r>
      <w:proofErr w:type="gramEnd"/>
    </w:p>
    <w:p w14:paraId="0E1166D7" w14:textId="6FD65032" w:rsidR="00B57B58" w:rsidRDefault="00B57B58" w:rsidP="00FD29AF">
      <w:r w:rsidRPr="00B57B58">
        <w:rPr>
          <w:noProof/>
        </w:rPr>
        <w:drawing>
          <wp:inline distT="0" distB="0" distL="0" distR="0" wp14:anchorId="0BCF8049" wp14:editId="6E680460">
            <wp:extent cx="5073650" cy="28777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8494" cy="288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9516" w14:textId="3D4135ED" w:rsidR="00FD29AF" w:rsidRDefault="00FD29AF" w:rsidP="00FD29AF"/>
    <w:p w14:paraId="09BE925A" w14:textId="48949C59" w:rsidR="00B57B58" w:rsidRDefault="00B57B58" w:rsidP="00FD29AF">
      <w:r>
        <w:t xml:space="preserve">A synchronous protocol </w:t>
      </w:r>
      <w:r>
        <w:sym w:font="Wingdings" w:char="F0E8"/>
      </w:r>
      <w:r>
        <w:t xml:space="preserve"> uses the clock to send Data</w:t>
      </w:r>
    </w:p>
    <w:p w14:paraId="6EB0F43B" w14:textId="277CBFB4" w:rsidR="00B57B58" w:rsidRDefault="00B57B58" w:rsidP="00A36BAF">
      <w:r>
        <w:t xml:space="preserve">An </w:t>
      </w:r>
      <w:r w:rsidRPr="00B57B58">
        <w:rPr>
          <w:color w:val="FF0000"/>
        </w:rPr>
        <w:t>A</w:t>
      </w:r>
      <w:r>
        <w:t xml:space="preserve">synchronous protocol </w:t>
      </w:r>
      <w:r>
        <w:sym w:font="Wingdings" w:char="F0E8"/>
      </w:r>
      <w:r>
        <w:t xml:space="preserve"> doesn’t use the clock to send data</w:t>
      </w:r>
    </w:p>
    <w:p w14:paraId="47F55AB1" w14:textId="7640E5AA" w:rsidR="00B57B58" w:rsidRDefault="00B57B58" w:rsidP="00FD29AF">
      <w:r>
        <w:lastRenderedPageBreak/>
        <w:t xml:space="preserve">But in case of Asynchronous there is no clock how to know when to send the next </w:t>
      </w:r>
      <w:proofErr w:type="gramStart"/>
      <w:r>
        <w:t>bit ??!</w:t>
      </w:r>
      <w:proofErr w:type="gramEnd"/>
      <w: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10"/>
          </mc:Choice>
          <mc:Fallback>
            <w:t>😐</w:t>
          </mc:Fallback>
        </mc:AlternateContent>
      </w:r>
    </w:p>
    <w:p w14:paraId="32B7A78D" w14:textId="07A673ED" w:rsidR="00B57B58" w:rsidRDefault="00B57B58" w:rsidP="00FD29AF">
      <w:r>
        <w:t>Let’s start with the first protocol</w:t>
      </w:r>
    </w:p>
    <w:p w14:paraId="17B9F98E" w14:textId="7EF7B818" w:rsidR="00B57B58" w:rsidRDefault="00B57B58" w:rsidP="00B57B58">
      <w:pPr>
        <w:pStyle w:val="Heading2"/>
      </w:pPr>
      <w:r>
        <w:t>UART:</w:t>
      </w:r>
    </w:p>
    <w:p w14:paraId="005E71D3" w14:textId="0D1A4CD3" w:rsidR="00B57B58" w:rsidRDefault="00B57B58" w:rsidP="00B57B58">
      <w:r>
        <w:t>Universal Asynchronous Receiver-Transmitter.</w:t>
      </w:r>
    </w:p>
    <w:p w14:paraId="4501F8C5" w14:textId="21B3F7D8" w:rsidR="00B57B58" w:rsidRDefault="00B57B58" w:rsidP="00B57B58"/>
    <w:p w14:paraId="22EFE4D8" w14:textId="098FE6AE" w:rsidR="007534B8" w:rsidRDefault="007534B8" w:rsidP="007534B8">
      <w:r>
        <w:t xml:space="preserve">1 line is used to send or receive </w:t>
      </w:r>
      <w:proofErr w:type="gramStart"/>
      <w:r>
        <w:t>unidirectional(</w:t>
      </w:r>
      <w:proofErr w:type="gramEnd"/>
      <w:r>
        <w:t>RX - TX)</w:t>
      </w:r>
    </w:p>
    <w:p w14:paraId="709162FF" w14:textId="2C640DC4" w:rsidR="00DA17BA" w:rsidRDefault="00DA17BA" w:rsidP="007534B8">
      <w:r>
        <w:t>One master and one slave</w:t>
      </w:r>
    </w:p>
    <w:p w14:paraId="51DB1A0A" w14:textId="591C4A50" w:rsidR="007534B8" w:rsidRDefault="007534B8" w:rsidP="00B57B58">
      <w:r>
        <w:t xml:space="preserve">But since it is </w:t>
      </w:r>
      <w:proofErr w:type="gramStart"/>
      <w:r>
        <w:t>Asynchronous</w:t>
      </w:r>
      <w:proofErr w:type="gramEnd"/>
      <w:r>
        <w:t xml:space="preserve"> we need common configuration between the receiver and the sender.</w:t>
      </w:r>
    </w:p>
    <w:p w14:paraId="31CE1EA2" w14:textId="51F67768" w:rsidR="007534B8" w:rsidRDefault="007534B8" w:rsidP="00B57B58">
      <w:r w:rsidRPr="007534B8">
        <w:rPr>
          <w:noProof/>
        </w:rPr>
        <w:drawing>
          <wp:inline distT="0" distB="0" distL="0" distR="0" wp14:anchorId="180BD5E6" wp14:editId="19198823">
            <wp:extent cx="5287113" cy="1590897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B675" w14:textId="48179300" w:rsidR="007534B8" w:rsidRDefault="007534B8" w:rsidP="00B57B58"/>
    <w:p w14:paraId="4B6F4170" w14:textId="0F215FB0" w:rsidR="007534B8" w:rsidRPr="00B57B58" w:rsidRDefault="007534B8" w:rsidP="00B57B58">
      <w:r>
        <w:t>Data length &amp; Start/Stop bits</w:t>
      </w:r>
    </w:p>
    <w:p w14:paraId="6E8D8416" w14:textId="1E6ED28A" w:rsidR="007534B8" w:rsidRDefault="007534B8" w:rsidP="000F17CC">
      <w:r w:rsidRPr="007534B8">
        <w:rPr>
          <w:noProof/>
        </w:rPr>
        <w:drawing>
          <wp:inline distT="0" distB="0" distL="0" distR="0" wp14:anchorId="4E399B51" wp14:editId="436540AC">
            <wp:extent cx="5943600" cy="32924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B99F" w14:textId="50D0D929" w:rsidR="007534B8" w:rsidRDefault="007534B8" w:rsidP="000F17CC"/>
    <w:p w14:paraId="7727CFE9" w14:textId="637BB8FE" w:rsidR="007534B8" w:rsidRDefault="00494F7A" w:rsidP="000F17CC">
      <w:r>
        <w:rPr>
          <w:noProof/>
        </w:rPr>
        <w:lastRenderedPageBreak/>
        <mc:AlternateContent>
          <mc:Choice Requires="wps">
            <w:drawing>
              <wp:anchor distT="320040" distB="320040" distL="320040" distR="320040" simplePos="0" relativeHeight="251659264" behindDoc="0" locked="0" layoutInCell="1" allowOverlap="1" wp14:anchorId="1403B7C8" wp14:editId="1DC70104">
                <wp:simplePos x="0" y="0"/>
                <wp:positionH relativeFrom="margin">
                  <wp:posOffset>3860800</wp:posOffset>
                </wp:positionH>
                <wp:positionV relativeFrom="margin">
                  <wp:posOffset>19050</wp:posOffset>
                </wp:positionV>
                <wp:extent cx="2103120" cy="2889250"/>
                <wp:effectExtent l="0" t="0" r="0" b="635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288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A30421" w14:textId="765B3993" w:rsidR="00494F7A" w:rsidRDefault="00494F7A">
                            <w:pPr>
                              <w:pBdr>
                                <w:left w:val="single" w:sz="80" w:space="4" w:color="7F7F7F" w:themeColor="text1" w:themeTint="80"/>
                                <w:bottom w:val="single" w:sz="8" w:space="4" w:color="7F7F7F" w:themeColor="text1" w:themeTint="80"/>
                              </w:pBdr>
                              <w:spacing w:before="40" w:line="288" w:lineRule="auto"/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  <w:t>Baud</w:t>
                            </w:r>
                          </w:p>
                          <w:p w14:paraId="31FE93A6" w14:textId="77777777" w:rsidR="00494F7A" w:rsidRPr="00494F7A" w:rsidRDefault="00494F7A" w:rsidP="00494F7A">
                            <w:pPr>
                              <w:shd w:val="clear" w:color="auto" w:fill="FFFFFF"/>
                              <w:spacing w:after="0" w:line="240" w:lineRule="atLeast"/>
                              <w:rPr>
                                <w:rFonts w:ascii="Arial" w:eastAsia="Times New Roman" w:hAnsi="Arial" w:cs="Arial"/>
                                <w:color w:val="202124"/>
                                <w:sz w:val="21"/>
                                <w:szCs w:val="21"/>
                              </w:rPr>
                            </w:pPr>
                            <w:r w:rsidRPr="00494F7A">
                              <w:rPr>
                                <w:rFonts w:ascii="Arial" w:eastAsia="Times New Roman" w:hAnsi="Arial" w:cs="Arial"/>
                                <w:color w:val="202124"/>
                                <w:sz w:val="21"/>
                                <w:szCs w:val="21"/>
                              </w:rPr>
                              <w:t>a unit of transmission speed equal to the number of times a signal changes state per second. For signals with only two possible states one baud is equivalent to one bit per second.</w:t>
                            </w:r>
                          </w:p>
                          <w:p w14:paraId="1B25E2BD" w14:textId="1DC1A980" w:rsidR="00494F7A" w:rsidRDefault="00494F7A" w:rsidP="00494F7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</w:p>
                          <w:p w14:paraId="29904A0D" w14:textId="1F759131" w:rsidR="00494F7A" w:rsidRDefault="00494F7A" w:rsidP="00494F7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</w:p>
                          <w:p w14:paraId="7C4FCEAD" w14:textId="2E15FCBB" w:rsidR="00494F7A" w:rsidRDefault="00494F7A" w:rsidP="00494F7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02124"/>
                                <w:shd w:val="clear" w:color="auto" w:fill="FFFFFF"/>
                              </w:rPr>
                              <w:t xml:space="preserve">. </w:t>
                            </w:r>
                            <w:r w:rsidRPr="00494F7A">
                              <w:rPr>
                                <w:rFonts w:ascii="Arial" w:hAnsi="Arial" w:cs="Arial"/>
                                <w:color w:val="202124"/>
                                <w:highlight w:val="yellow"/>
                                <w:shd w:val="clear" w:color="auto" w:fill="FFFFFF"/>
                              </w:rPr>
                              <w:t>Baud rate</w:t>
                            </w:r>
                            <w:r>
                              <w:rPr>
                                <w:rFonts w:ascii="Arial" w:hAnsi="Arial" w:cs="Arial"/>
                                <w:color w:val="202124"/>
                                <w:shd w:val="clear" w:color="auto" w:fill="FFFFFF"/>
                              </w:rPr>
                              <w:t xml:space="preserve"> refers to the number of signal or symbol changes that occur per second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35000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03B7C8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6" type="#_x0000_t202" style="position:absolute;margin-left:304pt;margin-top:1.5pt;width:165.6pt;height:227.5pt;z-index:251659264;visibility:visible;mso-wrap-style:square;mso-width-percent:350;mso-height-percent:0;mso-wrap-distance-left:25.2pt;mso-wrap-distance-top:25.2pt;mso-wrap-distance-right:25.2pt;mso-wrap-distance-bottom:25.2pt;mso-position-horizontal:absolute;mso-position-horizontal-relative:margin;mso-position-vertical:absolute;mso-position-vertical-relative:margin;mso-width-percent:3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" filled="f" stroked="f" strokeweight=".5pt">
                <v:textbox inset="14.4pt,0,10.8pt,0">
                  <w:txbxContent>
                    <w:p w14:paraId="3BA30421" w14:textId="765B3993" w:rsidR="00494F7A" w:rsidRDefault="00494F7A">
                      <w:pPr>
                        <w:pBdr>
                          <w:left w:val="single" w:sz="80" w:space="4" w:color="7F7F7F" w:themeColor="text1" w:themeTint="80"/>
                          <w:bottom w:val="single" w:sz="8" w:space="4" w:color="7F7F7F" w:themeColor="text1" w:themeTint="80"/>
                        </w:pBdr>
                        <w:spacing w:before="40" w:line="288" w:lineRule="auto"/>
                        <w:rPr>
                          <w:color w:val="262626" w:themeColor="text1" w:themeTint="D9"/>
                          <w:sz w:val="27"/>
                          <w:szCs w:val="27"/>
                        </w:rPr>
                      </w:pPr>
                      <w:r>
                        <w:rPr>
                          <w:color w:val="262626" w:themeColor="text1" w:themeTint="D9"/>
                          <w:sz w:val="27"/>
                          <w:szCs w:val="27"/>
                        </w:rPr>
                        <w:t>Baud</w:t>
                      </w:r>
                    </w:p>
                    <w:p w14:paraId="31FE93A6" w14:textId="77777777" w:rsidR="00494F7A" w:rsidRPr="00494F7A" w:rsidRDefault="00494F7A" w:rsidP="00494F7A">
                      <w:pPr>
                        <w:shd w:val="clear" w:color="auto" w:fill="FFFFFF"/>
                        <w:spacing w:after="0" w:line="240" w:lineRule="atLeast"/>
                        <w:rPr>
                          <w:rFonts w:ascii="Arial" w:eastAsia="Times New Roman" w:hAnsi="Arial" w:cs="Arial"/>
                          <w:color w:val="202124"/>
                          <w:sz w:val="21"/>
                          <w:szCs w:val="21"/>
                        </w:rPr>
                      </w:pPr>
                      <w:r w:rsidRPr="00494F7A">
                        <w:rPr>
                          <w:rFonts w:ascii="Arial" w:eastAsia="Times New Roman" w:hAnsi="Arial" w:cs="Arial"/>
                          <w:color w:val="202124"/>
                          <w:sz w:val="21"/>
                          <w:szCs w:val="21"/>
                        </w:rPr>
                        <w:t>a unit of transmission speed equal to the number of times a signal changes state per second. For signals with only two possible states one baud is equivalent to one bit per second.</w:t>
                      </w:r>
                    </w:p>
                    <w:p w14:paraId="1B25E2BD" w14:textId="1DC1A980" w:rsidR="00494F7A" w:rsidRDefault="00494F7A" w:rsidP="00494F7A">
                      <w:pPr>
                        <w:rPr>
                          <w:color w:val="808080" w:themeColor="background1" w:themeShade="80"/>
                        </w:rPr>
                      </w:pPr>
                    </w:p>
                    <w:p w14:paraId="29904A0D" w14:textId="1F759131" w:rsidR="00494F7A" w:rsidRDefault="00494F7A" w:rsidP="00494F7A">
                      <w:pPr>
                        <w:rPr>
                          <w:color w:val="808080" w:themeColor="background1" w:themeShade="80"/>
                        </w:rPr>
                      </w:pPr>
                    </w:p>
                    <w:p w14:paraId="7C4FCEAD" w14:textId="2E15FCBB" w:rsidR="00494F7A" w:rsidRDefault="00494F7A" w:rsidP="00494F7A">
                      <w:pPr>
                        <w:rPr>
                          <w:color w:val="808080" w:themeColor="background1" w:themeShade="80"/>
                        </w:rPr>
                      </w:pPr>
                      <w:r>
                        <w:rPr>
                          <w:rFonts w:ascii="Arial" w:hAnsi="Arial" w:cs="Arial"/>
                          <w:color w:val="202124"/>
                          <w:shd w:val="clear" w:color="auto" w:fill="FFFFFF"/>
                        </w:rPr>
                        <w:t xml:space="preserve">. </w:t>
                      </w:r>
                      <w:r w:rsidRPr="00494F7A">
                        <w:rPr>
                          <w:rFonts w:ascii="Arial" w:hAnsi="Arial" w:cs="Arial"/>
                          <w:color w:val="202124"/>
                          <w:highlight w:val="yellow"/>
                          <w:shd w:val="clear" w:color="auto" w:fill="FFFFFF"/>
                        </w:rPr>
                        <w:t>Baud rate</w:t>
                      </w:r>
                      <w:r>
                        <w:rPr>
                          <w:rFonts w:ascii="Arial" w:hAnsi="Arial" w:cs="Arial"/>
                          <w:color w:val="202124"/>
                          <w:shd w:val="clear" w:color="auto" w:fill="FFFFFF"/>
                        </w:rPr>
                        <w:t xml:space="preserve"> refers to the number of signal or symbol changes that occur per second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534B8">
        <w:t xml:space="preserve">What about </w:t>
      </w:r>
      <w:r w:rsidR="007534B8" w:rsidRPr="007534B8">
        <w:rPr>
          <w:highlight w:val="yellow"/>
        </w:rPr>
        <w:t>Transmission speed</w:t>
      </w:r>
      <w:r w:rsidR="007534B8">
        <w:sym w:font="Wingdings" w:char="F0E8"/>
      </w:r>
      <w:r w:rsidR="007534B8">
        <w:t xml:space="preserve"> means for how long </w:t>
      </w:r>
      <w:proofErr w:type="gramStart"/>
      <w:r w:rsidR="007534B8">
        <w:t>does the sender keeps</w:t>
      </w:r>
      <w:proofErr w:type="gramEnd"/>
      <w:r w:rsidR="007534B8">
        <w:t xml:space="preserve"> sending this bit then turn to start sending the second successive bit.</w:t>
      </w:r>
    </w:p>
    <w:p w14:paraId="3CE96A65" w14:textId="276EDF5D" w:rsidR="00494F7A" w:rsidRDefault="007534B8" w:rsidP="007534B8">
      <w:pPr>
        <w:ind w:left="720"/>
      </w:pPr>
      <w:r>
        <w:t>Very common sp</w:t>
      </w:r>
      <w:r w:rsidR="00494F7A">
        <w:t>e</w:t>
      </w:r>
      <w:r>
        <w:t>ed is 9600 b</w:t>
      </w:r>
      <w:r w:rsidR="00494F7A">
        <w:t>auds</w:t>
      </w:r>
      <w:r>
        <w:t>/sec</w:t>
      </w:r>
      <w:r w:rsidR="00494F7A">
        <w:t xml:space="preserve">   </w:t>
      </w:r>
    </w:p>
    <w:p w14:paraId="5E622B96" w14:textId="77777777" w:rsidR="00494F7A" w:rsidRDefault="00494F7A" w:rsidP="00494F7A">
      <w:pPr>
        <w:pStyle w:val="ListParagraph"/>
        <w:numPr>
          <w:ilvl w:val="0"/>
          <w:numId w:val="3"/>
        </w:numPr>
      </w:pPr>
      <w:r>
        <w:t xml:space="preserve">The length of the bit will be 1/9600 sec             </w:t>
      </w:r>
    </w:p>
    <w:p w14:paraId="6341C71F" w14:textId="77777777" w:rsidR="00494F7A" w:rsidRDefault="00494F7A" w:rsidP="00494F7A">
      <w:pPr>
        <w:pStyle w:val="ListParagraph"/>
        <w:ind w:left="1080"/>
      </w:pPr>
    </w:p>
    <w:p w14:paraId="29F5D800" w14:textId="772F0E3A" w:rsidR="007534B8" w:rsidRDefault="00494F7A" w:rsidP="00494F7A">
      <w:pPr>
        <w:pStyle w:val="ListParagraph"/>
        <w:ind w:left="1080"/>
      </w:pPr>
      <w:r>
        <w:t xml:space="preserve">         </w:t>
      </w:r>
    </w:p>
    <w:p w14:paraId="7695CBC7" w14:textId="77777777" w:rsidR="00B110C2" w:rsidRDefault="00B110C2" w:rsidP="00B110C2">
      <w:pPr>
        <w:pStyle w:val="NormalWeb"/>
        <w:shd w:val="clear" w:color="auto" w:fill="FFFFFF"/>
        <w:spacing w:before="0" w:beforeAutospacing="0" w:after="300" w:afterAutospacing="0" w:line="330" w:lineRule="atLeast"/>
        <w:rPr>
          <w:rFonts w:ascii="Helvetica" w:hAnsi="Helvetica"/>
          <w:color w:val="636363"/>
        </w:rPr>
      </w:pPr>
      <w:r>
        <w:rPr>
          <w:rFonts w:ascii="Helvetica" w:hAnsi="Helvetica"/>
          <w:color w:val="636363"/>
        </w:rPr>
        <w:t>The two signals of each UART device are named:</w:t>
      </w:r>
    </w:p>
    <w:p w14:paraId="6BB7814F" w14:textId="77777777" w:rsidR="00B110C2" w:rsidRPr="00B110C2" w:rsidRDefault="00B110C2" w:rsidP="00B110C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/>
          <w:color w:val="636363"/>
          <w:highlight w:val="yellow"/>
        </w:rPr>
      </w:pPr>
      <w:r w:rsidRPr="00B110C2">
        <w:rPr>
          <w:rFonts w:ascii="Helvetica" w:hAnsi="Helvetica"/>
          <w:color w:val="636363"/>
          <w:highlight w:val="yellow"/>
        </w:rPr>
        <w:t>Transmitter (Tx)</w:t>
      </w:r>
    </w:p>
    <w:p w14:paraId="79E8A2D1" w14:textId="1D5F4B19" w:rsidR="00B110C2" w:rsidRDefault="00B110C2" w:rsidP="00B110C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/>
          <w:color w:val="636363"/>
          <w:highlight w:val="yellow"/>
        </w:rPr>
      </w:pPr>
      <w:r w:rsidRPr="00B110C2">
        <w:rPr>
          <w:rFonts w:ascii="Helvetica" w:hAnsi="Helvetica"/>
          <w:color w:val="636363"/>
          <w:highlight w:val="yellow"/>
        </w:rPr>
        <w:t>Receiver (Rx)</w:t>
      </w:r>
    </w:p>
    <w:p w14:paraId="6BD0CB08" w14:textId="5BCCBFBA" w:rsidR="00B110C2" w:rsidRPr="00B110C2" w:rsidRDefault="00B110C2" w:rsidP="00B110C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Helvetica" w:hAnsi="Helvetica"/>
          <w:color w:val="636363"/>
          <w:highlight w:val="yellow"/>
        </w:rPr>
      </w:pPr>
      <w:r>
        <w:rPr>
          <w:rFonts w:ascii="Helvetica" w:hAnsi="Helvetica"/>
          <w:color w:val="636363"/>
          <w:highlight w:val="yellow"/>
        </w:rPr>
        <w:t>Pins 0 and 1</w:t>
      </w:r>
    </w:p>
    <w:p w14:paraId="6CBB1426" w14:textId="24CECA17" w:rsidR="00B110C2" w:rsidRDefault="00B110C2" w:rsidP="00B110C2">
      <w:pPr>
        <w:pStyle w:val="NormalWeb"/>
        <w:shd w:val="clear" w:color="auto" w:fill="FFFFFF"/>
        <w:spacing w:before="0" w:beforeAutospacing="0" w:after="300" w:afterAutospacing="0" w:line="330" w:lineRule="atLeast"/>
        <w:rPr>
          <w:rFonts w:ascii="Helvetica" w:hAnsi="Helvetica"/>
          <w:color w:val="636363"/>
        </w:rPr>
      </w:pPr>
      <w:r>
        <w:rPr>
          <w:rFonts w:ascii="Helvetica" w:hAnsi="Helvetica"/>
          <w:color w:val="636363"/>
        </w:rPr>
        <w:t>The main purpose of a transmitter and receiver line for each device is to transmit and receive serial data intended for serial communication.</w:t>
      </w:r>
    </w:p>
    <w:p w14:paraId="2C2B9804" w14:textId="1F73AC1E" w:rsidR="00B110C2" w:rsidRDefault="00B110C2" w:rsidP="00B110C2">
      <w:pPr>
        <w:pStyle w:val="NormalWeb"/>
        <w:shd w:val="clear" w:color="auto" w:fill="FFFFFF"/>
        <w:spacing w:before="0" w:beforeAutospacing="0" w:after="300" w:afterAutospacing="0" w:line="330" w:lineRule="atLeast"/>
        <w:rPr>
          <w:rFonts w:ascii="Helvetica" w:hAnsi="Helvetica"/>
          <w:color w:val="636363"/>
        </w:rPr>
      </w:pPr>
    </w:p>
    <w:p w14:paraId="339ECC7F" w14:textId="65318FBB" w:rsidR="00B110C2" w:rsidRDefault="00B110C2" w:rsidP="00B110C2">
      <w:pPr>
        <w:pStyle w:val="NormalWeb"/>
        <w:shd w:val="clear" w:color="auto" w:fill="FFFFFF"/>
        <w:spacing w:before="0" w:beforeAutospacing="0" w:after="300" w:afterAutospacing="0" w:line="330" w:lineRule="atLeast"/>
        <w:rPr>
          <w:rFonts w:ascii="Helvetica" w:hAnsi="Helvetica"/>
          <w:color w:val="636363"/>
        </w:rPr>
      </w:pPr>
      <w:r w:rsidRPr="00B110C2">
        <w:rPr>
          <w:rFonts w:ascii="Helvetica" w:hAnsi="Helvetica"/>
          <w:noProof/>
          <w:color w:val="636363"/>
        </w:rPr>
        <w:drawing>
          <wp:inline distT="0" distB="0" distL="0" distR="0" wp14:anchorId="3963DA01" wp14:editId="2E5C135B">
            <wp:extent cx="5943600" cy="3101975"/>
            <wp:effectExtent l="0" t="0" r="0" b="3175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Figure_2._UART_with_data_bus._4C03289A-C"/>
    <w:p w14:paraId="6000E91E" w14:textId="1B872A03" w:rsidR="00B110C2" w:rsidRDefault="00B110C2" w:rsidP="00B110C2">
      <w:pPr>
        <w:rPr>
          <w:rFonts w:ascii="Times New Roman" w:hAnsi="Times New Roman"/>
        </w:rPr>
      </w:pPr>
      <w:r>
        <w:rPr>
          <w:noProof/>
          <w:color w:val="009FBD"/>
        </w:rPr>
        <mc:AlternateContent>
          <mc:Choice Requires="wps">
            <w:drawing>
              <wp:inline distT="0" distB="0" distL="0" distR="0" wp14:anchorId="23CBE29B" wp14:editId="56ABE543">
                <wp:extent cx="304800" cy="304800"/>
                <wp:effectExtent l="0" t="0" r="0" b="0"/>
                <wp:docPr id="3" name="Rectangle 3" descr="Figure 2. UART with data bus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0360EF" id="Rectangle 3" o:spid="_x0000_s1026" alt="Figure 2. UART with data bus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bookmarkEnd w:id="0"/>
      <w:r>
        <w:t>Figure 2. UART with data bus.</w:t>
      </w:r>
    </w:p>
    <w:p w14:paraId="23509106" w14:textId="77777777" w:rsidR="00B110C2" w:rsidRPr="00B110C2" w:rsidRDefault="00B110C2" w:rsidP="00B110C2"/>
    <w:p w14:paraId="27D0B9C2" w14:textId="74CD4A84" w:rsidR="00714685" w:rsidRDefault="00DC700A" w:rsidP="00B110C2">
      <w:pPr>
        <w:rPr>
          <w:rFonts w:ascii="Dreaming Outloud Pro" w:hAnsi="Dreaming Outloud Pro" w:cs="Dreaming Outloud Pro"/>
          <w:highlight w:val="green"/>
        </w:rPr>
      </w:pPr>
      <w:r w:rsidRPr="00DC700A">
        <w:rPr>
          <w:rFonts w:ascii="Dreaming Outloud Pro" w:hAnsi="Dreaming Outloud Pro" w:cs="Dreaming Outloud Pro"/>
          <w:noProof/>
          <w:highlight w:val="green"/>
        </w:rPr>
        <w:lastRenderedPageBreak/>
        <mc:AlternateContent>
          <mc:Choice Requires="wps">
            <w:drawing>
              <wp:anchor distT="320040" distB="320040" distL="320040" distR="320040" simplePos="0" relativeHeight="251666432" behindDoc="0" locked="0" layoutInCell="1" allowOverlap="1" wp14:anchorId="36125867" wp14:editId="6DE85A07">
                <wp:simplePos x="0" y="0"/>
                <wp:positionH relativeFrom="margin">
                  <wp:posOffset>4406900</wp:posOffset>
                </wp:positionH>
                <wp:positionV relativeFrom="margin">
                  <wp:posOffset>-285750</wp:posOffset>
                </wp:positionV>
                <wp:extent cx="2393950" cy="1816100"/>
                <wp:effectExtent l="0" t="0" r="0" b="1270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3950" cy="1816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AF963F" w14:textId="72A4EF4C" w:rsidR="00DC700A" w:rsidRDefault="00DC700A">
                            <w:pPr>
                              <w:pBdr>
                                <w:left w:val="single" w:sz="80" w:space="4" w:color="7F7F7F" w:themeColor="text1" w:themeTint="80"/>
                                <w:bottom w:val="single" w:sz="8" w:space="4" w:color="7F7F7F" w:themeColor="text1" w:themeTint="80"/>
                              </w:pBdr>
                              <w:spacing w:before="40" w:line="288" w:lineRule="auto"/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  <w:t>Note</w:t>
                            </w:r>
                          </w:p>
                          <w:p w14:paraId="3764DDB9" w14:textId="1EF686AC" w:rsidR="00DC700A" w:rsidRPr="00DC700A" w:rsidRDefault="00DC700A" w:rsidP="00DC700A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C700A">
                              <w:rPr>
                                <w:rFonts w:ascii="Roboto" w:eastAsia="Times New Roman" w:hAnsi="Roboto" w:cs="Times New Roman"/>
                                <w:color w:val="1C1D1F"/>
                                <w:sz w:val="24"/>
                                <w:szCs w:val="24"/>
                                <w:shd w:val="clear" w:color="auto" w:fill="FFFFFF"/>
                              </w:rPr>
                              <w:t>Question 1:</w:t>
                            </w:r>
                          </w:p>
                          <w:p w14:paraId="339AC891" w14:textId="0C17CEF7" w:rsidR="00DC700A" w:rsidRPr="00DC700A" w:rsidRDefault="00DC700A" w:rsidP="00DC700A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ascii="Roboto" w:eastAsia="Times New Roman" w:hAnsi="Roboto" w:cs="Times New Roman"/>
                                <w:color w:val="1C1D1F"/>
                                <w:sz w:val="24"/>
                                <w:szCs w:val="24"/>
                              </w:rPr>
                            </w:pPr>
                            <w:r w:rsidRPr="00DC700A">
                              <w:rPr>
                                <w:rFonts w:ascii="Roboto" w:eastAsia="Times New Roman" w:hAnsi="Roboto" w:cs="Times New Roman"/>
                                <w:color w:val="1C1D1F"/>
                                <w:sz w:val="24"/>
                                <w:szCs w:val="24"/>
                              </w:rPr>
                              <w:t>Can your Arduino Uno communicate with the computer via USB and at the same time control an LED connected to digital pin 0?</w:t>
                            </w:r>
                            <w:r>
                              <w:rPr>
                                <w:rFonts w:ascii="Roboto" w:eastAsia="Times New Roman" w:hAnsi="Roboto" w:cs="Times New Roman"/>
                                <w:color w:val="1C1D1F"/>
                                <w:sz w:val="24"/>
                                <w:szCs w:val="24"/>
                              </w:rPr>
                              <w:t xml:space="preserve"> NO</w:t>
                            </w:r>
                          </w:p>
                          <w:p w14:paraId="0E23EDA3" w14:textId="2618C2D1" w:rsidR="00DC700A" w:rsidRDefault="00DC700A" w:rsidP="00DC700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25867" id="Text Box 24" o:spid="_x0000_s1027" type="#_x0000_t202" style="position:absolute;margin-left:347pt;margin-top:-22.5pt;width:188.5pt;height:143pt;z-index:251666432;visibility:visible;mso-wrap-style:square;mso-width-percent:0;mso-height-percent:0;mso-wrap-distance-left:25.2pt;mso-wrap-distance-top:25.2pt;mso-wrap-distance-right:25.2pt;mso-wrap-distance-bottom:25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" filled="f" stroked="f" strokeweight=".5pt">
                <v:textbox inset="14.4pt,0,10.8pt,0">
                  <w:txbxContent>
                    <w:p w14:paraId="7CAF963F" w14:textId="72A4EF4C" w:rsidR="00DC700A" w:rsidRDefault="00DC700A">
                      <w:pPr>
                        <w:pBdr>
                          <w:left w:val="single" w:sz="80" w:space="4" w:color="7F7F7F" w:themeColor="text1" w:themeTint="80"/>
                          <w:bottom w:val="single" w:sz="8" w:space="4" w:color="7F7F7F" w:themeColor="text1" w:themeTint="80"/>
                        </w:pBdr>
                        <w:spacing w:before="40" w:line="288" w:lineRule="auto"/>
                        <w:rPr>
                          <w:color w:val="262626" w:themeColor="text1" w:themeTint="D9"/>
                          <w:sz w:val="27"/>
                          <w:szCs w:val="27"/>
                        </w:rPr>
                      </w:pPr>
                      <w:r>
                        <w:rPr>
                          <w:color w:val="262626" w:themeColor="text1" w:themeTint="D9"/>
                          <w:sz w:val="27"/>
                          <w:szCs w:val="27"/>
                        </w:rPr>
                        <w:t>Note</w:t>
                      </w:r>
                    </w:p>
                    <w:p w14:paraId="3764DDB9" w14:textId="1EF686AC" w:rsidR="00DC700A" w:rsidRPr="00DC700A" w:rsidRDefault="00DC700A" w:rsidP="00DC700A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DC700A">
                        <w:rPr>
                          <w:rFonts w:ascii="Roboto" w:eastAsia="Times New Roman" w:hAnsi="Roboto" w:cs="Times New Roman"/>
                          <w:color w:val="1C1D1F"/>
                          <w:sz w:val="24"/>
                          <w:szCs w:val="24"/>
                          <w:shd w:val="clear" w:color="auto" w:fill="FFFFFF"/>
                        </w:rPr>
                        <w:t>Question 1:</w:t>
                      </w:r>
                    </w:p>
                    <w:p w14:paraId="339AC891" w14:textId="0C17CEF7" w:rsidR="00DC700A" w:rsidRPr="00DC700A" w:rsidRDefault="00DC700A" w:rsidP="00DC700A">
                      <w:pPr>
                        <w:shd w:val="clear" w:color="auto" w:fill="FFFFFF"/>
                        <w:spacing w:after="0" w:line="240" w:lineRule="auto"/>
                        <w:rPr>
                          <w:rFonts w:ascii="Roboto" w:eastAsia="Times New Roman" w:hAnsi="Roboto" w:cs="Times New Roman"/>
                          <w:color w:val="1C1D1F"/>
                          <w:sz w:val="24"/>
                          <w:szCs w:val="24"/>
                        </w:rPr>
                      </w:pPr>
                      <w:r w:rsidRPr="00DC700A">
                        <w:rPr>
                          <w:rFonts w:ascii="Roboto" w:eastAsia="Times New Roman" w:hAnsi="Roboto" w:cs="Times New Roman"/>
                          <w:color w:val="1C1D1F"/>
                          <w:sz w:val="24"/>
                          <w:szCs w:val="24"/>
                        </w:rPr>
                        <w:t>Can your Arduino Uno communicate with the computer via USB and at the same time control an LED connected to digital pin 0?</w:t>
                      </w:r>
                      <w:r>
                        <w:rPr>
                          <w:rFonts w:ascii="Roboto" w:eastAsia="Times New Roman" w:hAnsi="Roboto" w:cs="Times New Roman"/>
                          <w:color w:val="1C1D1F"/>
                          <w:sz w:val="24"/>
                          <w:szCs w:val="24"/>
                        </w:rPr>
                        <w:t xml:space="preserve"> NO</w:t>
                      </w:r>
                    </w:p>
                    <w:p w14:paraId="0E23EDA3" w14:textId="2618C2D1" w:rsidR="00DC700A" w:rsidRDefault="00DC700A" w:rsidP="00DC700A">
                      <w:pPr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494F7A">
        <w:rPr>
          <w:rFonts w:ascii="Dreaming Outloud Pro" w:hAnsi="Dreaming Outloud Pro" w:cs="Dreaming Outloud Pro"/>
          <w:highlight w:val="green"/>
        </w:rPr>
        <w:t>In Arduino: pins 0</w:t>
      </w:r>
      <w:r w:rsidR="00714685">
        <w:rPr>
          <w:rFonts w:ascii="Dreaming Outloud Pro" w:hAnsi="Dreaming Outloud Pro" w:cs="Dreaming Outloud Pro"/>
          <w:highlight w:val="green"/>
        </w:rPr>
        <w:t xml:space="preserve">&amp;1 </w:t>
      </w:r>
    </w:p>
    <w:p w14:paraId="0AE12F74" w14:textId="6D48CE62" w:rsidR="00AD4F1E" w:rsidRPr="00714685" w:rsidRDefault="000F17CC" w:rsidP="00714685">
      <w:pPr>
        <w:rPr>
          <w:rFonts w:ascii="Dreaming Outloud Pro" w:hAnsi="Dreaming Outloud Pro" w:cs="Dreaming Outloud Pro"/>
        </w:rPr>
      </w:pPr>
      <w:r w:rsidRPr="00AD4F1E">
        <w:rPr>
          <w:rFonts w:ascii="Dreaming Outloud Pro" w:hAnsi="Dreaming Outloud Pro" w:cs="Dreaming Outloud Pro"/>
          <w:highlight w:val="green"/>
        </w:rPr>
        <w:t xml:space="preserve">Note: when uploading code the two pins </w:t>
      </w:r>
      <w:proofErr w:type="gramStart"/>
      <w:r w:rsidRPr="00AD4F1E">
        <w:rPr>
          <w:rFonts w:ascii="Dreaming Outloud Pro" w:hAnsi="Dreaming Outloud Pro" w:cs="Dreaming Outloud Pro"/>
          <w:highlight w:val="green"/>
        </w:rPr>
        <w:t>0 ,</w:t>
      </w:r>
      <w:proofErr w:type="gramEnd"/>
      <w:r w:rsidRPr="00AD4F1E">
        <w:rPr>
          <w:rFonts w:ascii="Dreaming Outloud Pro" w:hAnsi="Dreaming Outloud Pro" w:cs="Dreaming Outloud Pro"/>
          <w:highlight w:val="green"/>
        </w:rPr>
        <w:t xml:space="preserve"> 1 allow </w:t>
      </w:r>
      <w:r w:rsidR="00AD4F1E" w:rsidRPr="00AD4F1E">
        <w:rPr>
          <w:rFonts w:ascii="Dreaming Outloud Pro" w:hAnsi="Dreaming Outloud Pro" w:cs="Dreaming Outloud Pro"/>
          <w:highlight w:val="green"/>
        </w:rPr>
        <w:t>usb controller to communicate with the at mega 328p microcontroller to upload the code.</w:t>
      </w:r>
    </w:p>
    <w:p w14:paraId="47B10712" w14:textId="0E4128F7" w:rsidR="00AD4F1E" w:rsidRDefault="00AD4F1E" w:rsidP="00B110C2">
      <w:pPr>
        <w:rPr>
          <w:rFonts w:ascii="Dreaming Outloud Pro" w:hAnsi="Dreaming Outloud Pro" w:cs="Dreaming Outloud Pro"/>
          <w:highlight w:val="green"/>
        </w:rPr>
      </w:pPr>
      <w:r w:rsidRPr="00714685">
        <w:rPr>
          <w:rFonts w:ascii="Dreaming Outloud Pro" w:hAnsi="Dreaming Outloud Pro" w:cs="Dreaming Outloud Pro"/>
          <w:highlight w:val="green"/>
        </w:rPr>
        <w:t xml:space="preserve">If you want to access more UART serial channels other than pin 0,1 </w:t>
      </w:r>
      <w:r w:rsidRPr="00714685">
        <w:rPr>
          <w:rFonts w:ascii="Dreaming Outloud Pro" w:hAnsi="Dreaming Outloud Pro" w:cs="Dreaming Outloud Pro"/>
          <w:highlight w:val="green"/>
        </w:rPr>
        <w:sym w:font="Wingdings" w:char="F0E8"/>
      </w:r>
      <w:r w:rsidRPr="00714685">
        <w:rPr>
          <w:rFonts w:ascii="Dreaming Outloud Pro" w:hAnsi="Dreaming Outloud Pro" w:cs="Dreaming Outloud Pro"/>
          <w:highlight w:val="green"/>
        </w:rPr>
        <w:t xml:space="preserve"> you can use any of the digital pins and simulate the hardware functionality.</w:t>
      </w:r>
    </w:p>
    <w:p w14:paraId="4E157CCC" w14:textId="474A10D7" w:rsidR="00714685" w:rsidRDefault="00714685" w:rsidP="00B110C2">
      <w:pPr>
        <w:rPr>
          <w:rFonts w:ascii="Dreaming Outloud Pro" w:hAnsi="Dreaming Outloud Pro" w:cs="Dreaming Outloud Pro"/>
          <w:highlight w:val="green"/>
        </w:rPr>
      </w:pPr>
    </w:p>
    <w:p w14:paraId="0304B831" w14:textId="2E0CCA93" w:rsidR="000D5A41" w:rsidRDefault="000D5A41" w:rsidP="000D5A41">
      <w:pPr>
        <w:rPr>
          <w:rFonts w:ascii="Dreaming Outloud Pro" w:hAnsi="Dreaming Outloud Pro" w:cs="Dreaming Outloud Pro"/>
          <w:highlight w:val="green"/>
        </w:rPr>
      </w:pPr>
      <w:r>
        <w:rPr>
          <w:noProof/>
        </w:rPr>
        <mc:AlternateContent>
          <mc:Choice Requires="wps">
            <w:drawing>
              <wp:anchor distT="320040" distB="320040" distL="320040" distR="320040" simplePos="0" relativeHeight="251661312" behindDoc="0" locked="0" layoutInCell="1" allowOverlap="1" wp14:anchorId="58CE4A1A" wp14:editId="11E5C113">
                <wp:simplePos x="0" y="0"/>
                <wp:positionH relativeFrom="margin">
                  <wp:posOffset>4406900</wp:posOffset>
                </wp:positionH>
                <wp:positionV relativeFrom="margin">
                  <wp:posOffset>1568450</wp:posOffset>
                </wp:positionV>
                <wp:extent cx="2103120" cy="5099050"/>
                <wp:effectExtent l="0" t="0" r="0" b="635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5099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B73729" w14:textId="36D46023" w:rsidR="000D5A41" w:rsidRDefault="000D5A41" w:rsidP="000D5A41">
                            <w:pPr>
                              <w:pBdr>
                                <w:left w:val="single" w:sz="80" w:space="4" w:color="7F7F7F" w:themeColor="text1" w:themeTint="80"/>
                                <w:bottom w:val="single" w:sz="8" w:space="4" w:color="7F7F7F" w:themeColor="text1" w:themeTint="80"/>
                              </w:pBdr>
                              <w:spacing w:before="40" w:line="288" w:lineRule="auto"/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  <w:t xml:space="preserve">DTR and CTS </w:t>
                            </w:r>
                          </w:p>
                          <w:p w14:paraId="13271F40" w14:textId="77777777" w:rsidR="000D5A41" w:rsidRPr="000D5A41" w:rsidRDefault="000D5A41" w:rsidP="000D5A41">
                            <w:pPr>
                              <w:shd w:val="clear" w:color="auto" w:fill="FFFFFF"/>
                              <w:spacing w:after="100" w:afterAutospacing="1" w:line="240" w:lineRule="auto"/>
                              <w:textAlignment w:val="baseline"/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</w:rPr>
                            </w:pPr>
                            <w:r w:rsidRPr="000D5A41"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</w:rPr>
                              <w:br/>
                              <w:t xml:space="preserve">You may be able to just ignore these signals. CTS (Clear </w:t>
                            </w:r>
                            <w:proofErr w:type="gramStart"/>
                            <w:r w:rsidRPr="000D5A41"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</w:rPr>
                              <w:t>To</w:t>
                            </w:r>
                            <w:proofErr w:type="gramEnd"/>
                            <w:r w:rsidRPr="000D5A41"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</w:rPr>
                              <w:t xml:space="preserve"> Send) and RT (Request To Send) provide a handshaking mechanism so that each device can tell the other when it's ready to receive data.</w:t>
                            </w:r>
                          </w:p>
                          <w:p w14:paraId="5EE69D02" w14:textId="362CA209" w:rsidR="000D5A41" w:rsidRDefault="000D5A41" w:rsidP="000D5A41">
                            <w:pPr>
                              <w:shd w:val="clear" w:color="auto" w:fill="FFFFFF"/>
                              <w:spacing w:after="100" w:afterAutospacing="1" w:line="240" w:lineRule="auto"/>
                              <w:textAlignment w:val="baseline"/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</w:rPr>
                            </w:pPr>
                            <w:r w:rsidRPr="000D5A41"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</w:rPr>
                              <w:t xml:space="preserve">However, many </w:t>
                            </w:r>
                            <w:proofErr w:type="spellStart"/>
                            <w:r w:rsidRPr="000D5A41"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</w:rPr>
                              <w:t>Uarts</w:t>
                            </w:r>
                            <w:proofErr w:type="spellEnd"/>
                            <w:r w:rsidRPr="000D5A41"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</w:rPr>
                              <w:t xml:space="preserve"> don't implement this and either assume the other end can take data at any time or use another method such as XON/XOFF</w:t>
                            </w:r>
                          </w:p>
                          <w:p w14:paraId="69510C95" w14:textId="45203E90" w:rsidR="000D5A41" w:rsidRPr="000D5A41" w:rsidRDefault="000D5A41" w:rsidP="000D5A41">
                            <w:pPr>
                              <w:shd w:val="clear" w:color="auto" w:fill="FFFFFF"/>
                              <w:spacing w:after="100" w:afterAutospacing="1" w:line="240" w:lineRule="auto"/>
                              <w:textAlignment w:val="baseline"/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</w:rPr>
                            </w:pPr>
                            <w:r w:rsidRPr="000D5A41"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  <w:highlight w:val="lightGray"/>
                              </w:rPr>
                              <w:t xml:space="preserve">Ex: I didn’t find it in </w:t>
                            </w:r>
                            <w:proofErr w:type="gramStart"/>
                            <w:r w:rsidRPr="000D5A41"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  <w:highlight w:val="lightGray"/>
                              </w:rPr>
                              <w:t>he</w:t>
                            </w:r>
                            <w:proofErr w:type="gramEnd"/>
                            <w:r w:rsidRPr="000D5A41"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  <w:highlight w:val="lightGray"/>
                              </w:rPr>
                              <w:t xml:space="preserve"> Bluetooth module</w:t>
                            </w:r>
                          </w:p>
                          <w:p w14:paraId="50224FDC" w14:textId="77777777" w:rsidR="000D5A41" w:rsidRPr="000D5A41" w:rsidRDefault="000D5A41" w:rsidP="000D5A41">
                            <w:pPr>
                              <w:shd w:val="clear" w:color="auto" w:fill="FFFFFF"/>
                              <w:spacing w:after="0" w:line="240" w:lineRule="auto"/>
                              <w:textAlignment w:val="baseline"/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</w:rPr>
                            </w:pPr>
                            <w:r w:rsidRPr="000D5A41"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  <w:highlight w:val="lightGray"/>
                              </w:rPr>
                              <w:t>Hardware handshaking</w:t>
                            </w:r>
                            <w:r w:rsidRPr="000D5A41">
                              <w:rPr>
                                <w:rFonts w:ascii="Segoe UI" w:eastAsia="Times New Roman" w:hAnsi="Segoe UI" w:cs="Segoe UI"/>
                                <w:color w:val="232629"/>
                                <w:sz w:val="23"/>
                                <w:szCs w:val="23"/>
                              </w:rPr>
                              <w:t xml:space="preserve"> with RTS/CTS is not used very often on modern equipment but you will need to check the manual, a few devices still require it.</w:t>
                            </w:r>
                          </w:p>
                          <w:p w14:paraId="4FCBEA2F" w14:textId="75D21A2D" w:rsidR="000D5A41" w:rsidRDefault="000D5A41" w:rsidP="000D5A41">
                            <w:pPr>
                              <w:shd w:val="clear" w:color="auto" w:fill="FFFFFF"/>
                              <w:spacing w:after="0" w:line="240" w:lineRule="atLeast"/>
                              <w:rPr>
                                <w:color w:val="808080" w:themeColor="background1" w:themeShade="80"/>
                              </w:rPr>
                            </w:pPr>
                          </w:p>
                          <w:p w14:paraId="42B9C541" w14:textId="0C78E3E1" w:rsidR="000D5A41" w:rsidRDefault="000D5A41" w:rsidP="000D5A41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35000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4A1A" id="Text Box 17" o:spid="_x0000_s1028" type="#_x0000_t202" style="position:absolute;margin-left:347pt;margin-top:123.5pt;width:165.6pt;height:401.5pt;z-index:251661312;visibility:visible;mso-wrap-style:square;mso-width-percent:350;mso-height-percent:0;mso-wrap-distance-left:25.2pt;mso-wrap-distance-top:25.2pt;mso-wrap-distance-right:25.2pt;mso-wrap-distance-bottom:25.2pt;mso-position-horizontal:absolute;mso-position-horizontal-relative:margin;mso-position-vertical:absolute;mso-position-vertical-relative:margin;mso-width-percent:3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" filled="f" stroked="f" strokeweight=".5pt">
                <v:textbox inset="14.4pt,0,10.8pt,0">
                  <w:txbxContent>
                    <w:p w14:paraId="40B73729" w14:textId="36D46023" w:rsidR="000D5A41" w:rsidRDefault="000D5A41" w:rsidP="000D5A41">
                      <w:pPr>
                        <w:pBdr>
                          <w:left w:val="single" w:sz="80" w:space="4" w:color="7F7F7F" w:themeColor="text1" w:themeTint="80"/>
                          <w:bottom w:val="single" w:sz="8" w:space="4" w:color="7F7F7F" w:themeColor="text1" w:themeTint="80"/>
                        </w:pBdr>
                        <w:spacing w:before="40" w:line="288" w:lineRule="auto"/>
                        <w:rPr>
                          <w:color w:val="262626" w:themeColor="text1" w:themeTint="D9"/>
                          <w:sz w:val="27"/>
                          <w:szCs w:val="27"/>
                        </w:rPr>
                      </w:pPr>
                      <w:r>
                        <w:rPr>
                          <w:color w:val="262626" w:themeColor="text1" w:themeTint="D9"/>
                          <w:sz w:val="27"/>
                          <w:szCs w:val="27"/>
                        </w:rPr>
                        <w:t xml:space="preserve">DTR and CTS </w:t>
                      </w:r>
                    </w:p>
                    <w:p w14:paraId="13271F40" w14:textId="77777777" w:rsidR="000D5A41" w:rsidRPr="000D5A41" w:rsidRDefault="000D5A41" w:rsidP="000D5A41">
                      <w:pPr>
                        <w:shd w:val="clear" w:color="auto" w:fill="FFFFFF"/>
                        <w:spacing w:after="100" w:afterAutospacing="1" w:line="240" w:lineRule="auto"/>
                        <w:textAlignment w:val="baseline"/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</w:rPr>
                      </w:pPr>
                      <w:r w:rsidRPr="000D5A41"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</w:rPr>
                        <w:br/>
                        <w:t xml:space="preserve">You may be able to just ignore these signals. CTS (Clear </w:t>
                      </w:r>
                      <w:proofErr w:type="gramStart"/>
                      <w:r w:rsidRPr="000D5A41"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</w:rPr>
                        <w:t>To</w:t>
                      </w:r>
                      <w:proofErr w:type="gramEnd"/>
                      <w:r w:rsidRPr="000D5A41"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</w:rPr>
                        <w:t xml:space="preserve"> Send) and RT (Request To Send) provide a handshaking mechanism so that each device can tell the other when it's ready to receive data.</w:t>
                      </w:r>
                    </w:p>
                    <w:p w14:paraId="5EE69D02" w14:textId="362CA209" w:rsidR="000D5A41" w:rsidRDefault="000D5A41" w:rsidP="000D5A41">
                      <w:pPr>
                        <w:shd w:val="clear" w:color="auto" w:fill="FFFFFF"/>
                        <w:spacing w:after="100" w:afterAutospacing="1" w:line="240" w:lineRule="auto"/>
                        <w:textAlignment w:val="baseline"/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</w:rPr>
                      </w:pPr>
                      <w:r w:rsidRPr="000D5A41"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</w:rPr>
                        <w:t xml:space="preserve">However, many </w:t>
                      </w:r>
                      <w:proofErr w:type="spellStart"/>
                      <w:r w:rsidRPr="000D5A41"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</w:rPr>
                        <w:t>Uarts</w:t>
                      </w:r>
                      <w:proofErr w:type="spellEnd"/>
                      <w:r w:rsidRPr="000D5A41"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</w:rPr>
                        <w:t xml:space="preserve"> don't implement this and either assume the other end can take data at any time or use another method such as XON/XOFF</w:t>
                      </w:r>
                    </w:p>
                    <w:p w14:paraId="69510C95" w14:textId="45203E90" w:rsidR="000D5A41" w:rsidRPr="000D5A41" w:rsidRDefault="000D5A41" w:rsidP="000D5A41">
                      <w:pPr>
                        <w:shd w:val="clear" w:color="auto" w:fill="FFFFFF"/>
                        <w:spacing w:after="100" w:afterAutospacing="1" w:line="240" w:lineRule="auto"/>
                        <w:textAlignment w:val="baseline"/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</w:rPr>
                      </w:pPr>
                      <w:r w:rsidRPr="000D5A41"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  <w:highlight w:val="lightGray"/>
                        </w:rPr>
                        <w:t xml:space="preserve">Ex: I didn’t find it in </w:t>
                      </w:r>
                      <w:proofErr w:type="gramStart"/>
                      <w:r w:rsidRPr="000D5A41"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  <w:highlight w:val="lightGray"/>
                        </w:rPr>
                        <w:t>he</w:t>
                      </w:r>
                      <w:proofErr w:type="gramEnd"/>
                      <w:r w:rsidRPr="000D5A41"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  <w:highlight w:val="lightGray"/>
                        </w:rPr>
                        <w:t xml:space="preserve"> Bluetooth module</w:t>
                      </w:r>
                    </w:p>
                    <w:p w14:paraId="50224FDC" w14:textId="77777777" w:rsidR="000D5A41" w:rsidRPr="000D5A41" w:rsidRDefault="000D5A41" w:rsidP="000D5A41">
                      <w:pPr>
                        <w:shd w:val="clear" w:color="auto" w:fill="FFFFFF"/>
                        <w:spacing w:after="0" w:line="240" w:lineRule="auto"/>
                        <w:textAlignment w:val="baseline"/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</w:rPr>
                      </w:pPr>
                      <w:r w:rsidRPr="000D5A41"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  <w:highlight w:val="lightGray"/>
                        </w:rPr>
                        <w:t>Hardware handshaking</w:t>
                      </w:r>
                      <w:r w:rsidRPr="000D5A41">
                        <w:rPr>
                          <w:rFonts w:ascii="Segoe UI" w:eastAsia="Times New Roman" w:hAnsi="Segoe UI" w:cs="Segoe UI"/>
                          <w:color w:val="232629"/>
                          <w:sz w:val="23"/>
                          <w:szCs w:val="23"/>
                        </w:rPr>
                        <w:t xml:space="preserve"> with RTS/CTS is not used very often on modern equipment but you will need to check the manual, a few devices still require it.</w:t>
                      </w:r>
                    </w:p>
                    <w:p w14:paraId="4FCBEA2F" w14:textId="75D21A2D" w:rsidR="000D5A41" w:rsidRDefault="000D5A41" w:rsidP="000D5A41">
                      <w:pPr>
                        <w:shd w:val="clear" w:color="auto" w:fill="FFFFFF"/>
                        <w:spacing w:after="0" w:line="240" w:lineRule="atLeast"/>
                        <w:rPr>
                          <w:color w:val="808080" w:themeColor="background1" w:themeShade="80"/>
                        </w:rPr>
                      </w:pPr>
                    </w:p>
                    <w:p w14:paraId="42B9C541" w14:textId="0C78E3E1" w:rsidR="000D5A41" w:rsidRDefault="000D5A41" w:rsidP="000D5A41">
                      <w:pPr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14685">
        <w:rPr>
          <w:rFonts w:ascii="Dreaming Outloud Pro" w:hAnsi="Dreaming Outloud Pro" w:cs="Dreaming Outloud Pro"/>
          <w:highlight w:val="green"/>
        </w:rPr>
        <w:t xml:space="preserve">In some </w:t>
      </w:r>
      <w:proofErr w:type="gramStart"/>
      <w:r w:rsidR="00714685">
        <w:rPr>
          <w:rFonts w:ascii="Dreaming Outloud Pro" w:hAnsi="Dreaming Outloud Pro" w:cs="Dreaming Outloud Pro"/>
          <w:highlight w:val="green"/>
        </w:rPr>
        <w:t>modules  we</w:t>
      </w:r>
      <w:proofErr w:type="gramEnd"/>
      <w:r w:rsidR="00714685">
        <w:rPr>
          <w:rFonts w:ascii="Dreaming Outloud Pro" w:hAnsi="Dreaming Outloud Pro" w:cs="Dreaming Outloud Pro"/>
          <w:highlight w:val="green"/>
        </w:rPr>
        <w:t xml:space="preserve"> have pins DTR(</w:t>
      </w:r>
      <w:r>
        <w:rPr>
          <w:rFonts w:ascii="Dreaming Outloud Pro" w:hAnsi="Dreaming Outloud Pro" w:cs="Dreaming Outloud Pro"/>
          <w:highlight w:val="green"/>
        </w:rPr>
        <w:t>Data terminal ready</w:t>
      </w:r>
      <w:r w:rsidR="00714685">
        <w:rPr>
          <w:rFonts w:ascii="Dreaming Outloud Pro" w:hAnsi="Dreaming Outloud Pro" w:cs="Dreaming Outloud Pro"/>
          <w:highlight w:val="green"/>
        </w:rPr>
        <w:t xml:space="preserve">) CTS(Clear to </w:t>
      </w:r>
      <w:r>
        <w:rPr>
          <w:rFonts w:ascii="Dreaming Outloud Pro" w:hAnsi="Dreaming Outloud Pro" w:cs="Dreaming Outloud Pro"/>
          <w:highlight w:val="green"/>
        </w:rPr>
        <w:t>send so we don’t have flow problems.</w:t>
      </w:r>
    </w:p>
    <w:p w14:paraId="3209E587" w14:textId="6A2F278A" w:rsidR="000D5A41" w:rsidRPr="00714685" w:rsidRDefault="000D5A41" w:rsidP="000D5A41">
      <w:pPr>
        <w:rPr>
          <w:rFonts w:ascii="Dreaming Outloud Pro" w:hAnsi="Dreaming Outloud Pro" w:cs="Dreaming Outloud Pro"/>
          <w:highlight w:val="green"/>
        </w:rPr>
      </w:pPr>
    </w:p>
    <w:tbl>
      <w:tblPr>
        <w:tblW w:w="6300" w:type="dxa"/>
        <w:shd w:val="clear" w:color="auto" w:fill="FFFFFF"/>
        <w:tblCellMar>
          <w:top w:w="300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20"/>
        <w:gridCol w:w="2880"/>
      </w:tblGrid>
      <w:tr w:rsidR="00F81C12" w:rsidRPr="00F81C12" w14:paraId="225A6F61" w14:textId="77777777" w:rsidTr="00DA17BA">
        <w:tc>
          <w:tcPr>
            <w:tcW w:w="3420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05B0A203" w14:textId="77777777" w:rsidR="00F81C12" w:rsidRPr="00F81C12" w:rsidRDefault="00F81C12" w:rsidP="00F81C12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 w:rsidRPr="00F81C12"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Methods of Transmission</w:t>
            </w:r>
          </w:p>
        </w:tc>
        <w:tc>
          <w:tcPr>
            <w:tcW w:w="2880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4441159" w14:textId="77777777" w:rsidR="00F81C12" w:rsidRPr="00F81C12" w:rsidRDefault="00F81C12" w:rsidP="00F81C12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 w:rsidRPr="00F81C12"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Asynchronous</w:t>
            </w:r>
          </w:p>
        </w:tc>
      </w:tr>
      <w:tr w:rsidR="00465669" w:rsidRPr="00465669" w14:paraId="7126B780" w14:textId="77777777" w:rsidTr="00DA17BA">
        <w:tc>
          <w:tcPr>
            <w:tcW w:w="3420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60C6D97" w14:textId="77777777" w:rsidR="00465669" w:rsidRPr="00465669" w:rsidRDefault="00465669" w:rsidP="00465669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 w:rsidRPr="00465669"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Maximum Number of Masters</w:t>
            </w:r>
          </w:p>
        </w:tc>
        <w:tc>
          <w:tcPr>
            <w:tcW w:w="2880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5D540E0" w14:textId="77777777" w:rsidR="00465669" w:rsidRPr="00465669" w:rsidRDefault="00465669" w:rsidP="00465669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 w:rsidRPr="00465669"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1</w:t>
            </w:r>
          </w:p>
        </w:tc>
      </w:tr>
      <w:tr w:rsidR="00465669" w:rsidRPr="00465669" w14:paraId="10EFACBF" w14:textId="77777777" w:rsidTr="00DA17BA">
        <w:tc>
          <w:tcPr>
            <w:tcW w:w="3420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755A9971" w14:textId="77777777" w:rsidR="00465669" w:rsidRPr="00465669" w:rsidRDefault="00465669" w:rsidP="00465669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 w:rsidRPr="00465669"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Maximum Number of Slaves</w:t>
            </w:r>
          </w:p>
        </w:tc>
        <w:tc>
          <w:tcPr>
            <w:tcW w:w="2880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FBD6C47" w14:textId="77777777" w:rsidR="00465669" w:rsidRPr="00465669" w:rsidRDefault="00465669" w:rsidP="00465669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 w:rsidRPr="00465669"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1</w:t>
            </w:r>
          </w:p>
        </w:tc>
      </w:tr>
    </w:tbl>
    <w:p w14:paraId="4BA8D389" w14:textId="663CF084" w:rsidR="00465669" w:rsidRDefault="00465669" w:rsidP="00B110C2">
      <w:pPr>
        <w:rPr>
          <w:rFonts w:ascii="Helvetica" w:eastAsia="Times New Roman" w:hAnsi="Helvetica" w:cs="Times New Roman"/>
          <w:color w:val="636363"/>
          <w:sz w:val="24"/>
          <w:szCs w:val="24"/>
        </w:rPr>
      </w:pPr>
    </w:p>
    <w:p w14:paraId="4AE3EF04" w14:textId="255537FC" w:rsidR="00DA17BA" w:rsidRDefault="00DA17BA" w:rsidP="00B110C2">
      <w:pPr>
        <w:rPr>
          <w:rFonts w:ascii="Helvetica" w:eastAsia="Times New Roman" w:hAnsi="Helvetica" w:cs="Times New Roman"/>
          <w:color w:val="636363"/>
          <w:sz w:val="24"/>
          <w:szCs w:val="24"/>
        </w:rPr>
      </w:pPr>
    </w:p>
    <w:p w14:paraId="5151759E" w14:textId="3D1A1BA5" w:rsidR="00DA17BA" w:rsidRDefault="00DA17BA" w:rsidP="00B110C2">
      <w:pPr>
        <w:rPr>
          <w:rFonts w:ascii="Helvetica" w:eastAsia="Times New Roman" w:hAnsi="Helvetica" w:cs="Times New Roman"/>
          <w:color w:val="636363"/>
          <w:sz w:val="24"/>
          <w:szCs w:val="24"/>
        </w:rPr>
      </w:pPr>
    </w:p>
    <w:p w14:paraId="2DA35C57" w14:textId="6F1A2F73" w:rsidR="00DA17BA" w:rsidRDefault="00DA17BA" w:rsidP="00B110C2">
      <w:pPr>
        <w:rPr>
          <w:rFonts w:ascii="Helvetica" w:eastAsia="Times New Roman" w:hAnsi="Helvetica" w:cs="Times New Roman"/>
          <w:color w:val="636363"/>
          <w:sz w:val="24"/>
          <w:szCs w:val="24"/>
        </w:rPr>
      </w:pPr>
    </w:p>
    <w:p w14:paraId="5A9B314F" w14:textId="0EBF7826" w:rsidR="00DA17BA" w:rsidRDefault="00DA17BA" w:rsidP="00B110C2">
      <w:pPr>
        <w:rPr>
          <w:rFonts w:ascii="Helvetica" w:eastAsia="Times New Roman" w:hAnsi="Helvetica" w:cs="Times New Roman"/>
          <w:color w:val="636363"/>
          <w:sz w:val="24"/>
          <w:szCs w:val="24"/>
        </w:rPr>
      </w:pPr>
    </w:p>
    <w:p w14:paraId="6270F21D" w14:textId="2205381A" w:rsidR="00DA17BA" w:rsidRDefault="00DA17BA" w:rsidP="00B110C2">
      <w:pPr>
        <w:rPr>
          <w:rFonts w:ascii="Helvetica" w:eastAsia="Times New Roman" w:hAnsi="Helvetica" w:cs="Times New Roman"/>
          <w:color w:val="636363"/>
          <w:sz w:val="24"/>
          <w:szCs w:val="24"/>
        </w:rPr>
      </w:pPr>
    </w:p>
    <w:p w14:paraId="3D45F0B2" w14:textId="3F2FBFCB" w:rsidR="00DA17BA" w:rsidRDefault="00DA17BA" w:rsidP="00B110C2">
      <w:pPr>
        <w:rPr>
          <w:rFonts w:ascii="Helvetica" w:eastAsia="Times New Roman" w:hAnsi="Helvetica" w:cs="Times New Roman"/>
          <w:color w:val="636363"/>
          <w:sz w:val="24"/>
          <w:szCs w:val="24"/>
        </w:rPr>
      </w:pPr>
    </w:p>
    <w:p w14:paraId="25DDB480" w14:textId="45625F9A" w:rsidR="00DA17BA" w:rsidRDefault="00DA17BA" w:rsidP="00B110C2">
      <w:pPr>
        <w:rPr>
          <w:rFonts w:ascii="Helvetica" w:eastAsia="Times New Roman" w:hAnsi="Helvetica" w:cs="Times New Roman"/>
          <w:color w:val="636363"/>
          <w:sz w:val="24"/>
          <w:szCs w:val="24"/>
        </w:rPr>
      </w:pPr>
    </w:p>
    <w:p w14:paraId="69FA6D43" w14:textId="473E86C5" w:rsidR="00DA17BA" w:rsidRDefault="00DA17BA" w:rsidP="00B110C2">
      <w:pPr>
        <w:rPr>
          <w:rFonts w:ascii="Helvetica" w:eastAsia="Times New Roman" w:hAnsi="Helvetica" w:cs="Times New Roman"/>
          <w:color w:val="636363"/>
          <w:sz w:val="24"/>
          <w:szCs w:val="24"/>
        </w:rPr>
      </w:pPr>
    </w:p>
    <w:p w14:paraId="44C50ED4" w14:textId="56D6BDFF" w:rsidR="00DA17BA" w:rsidRDefault="00DA17BA" w:rsidP="00B110C2">
      <w:pPr>
        <w:rPr>
          <w:rFonts w:ascii="Helvetica" w:eastAsia="Times New Roman" w:hAnsi="Helvetica" w:cs="Times New Roman"/>
          <w:color w:val="636363"/>
          <w:sz w:val="24"/>
          <w:szCs w:val="24"/>
        </w:rPr>
      </w:pPr>
    </w:p>
    <w:p w14:paraId="01550112" w14:textId="77777777" w:rsidR="00DA17BA" w:rsidRDefault="00DA17BA" w:rsidP="00B110C2">
      <w:pPr>
        <w:rPr>
          <w:rFonts w:ascii="Helvetica" w:eastAsia="Times New Roman" w:hAnsi="Helvetica" w:cs="Times New Roman"/>
          <w:color w:val="636363"/>
          <w:sz w:val="24"/>
          <w:szCs w:val="24"/>
        </w:rPr>
      </w:pPr>
    </w:p>
    <w:p w14:paraId="2256CE15" w14:textId="3516AD5D" w:rsidR="00465669" w:rsidRDefault="00F81C12" w:rsidP="00F81C12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I2C(TWI):</w:t>
      </w:r>
    </w:p>
    <w:p w14:paraId="5E75B599" w14:textId="703B2F56" w:rsidR="00F81C12" w:rsidRDefault="00DA17BA" w:rsidP="00DA17BA">
      <w:r>
        <w:t xml:space="preserve">Inter-Integrated circuit </w:t>
      </w:r>
      <w:proofErr w:type="gramStart"/>
      <w:r>
        <w:t xml:space="preserve">   (</w:t>
      </w:r>
      <w:proofErr w:type="gramEnd"/>
      <w:r w:rsidR="00F81C12">
        <w:t xml:space="preserve">Two </w:t>
      </w:r>
      <w:r w:rsidR="0008416A">
        <w:t>W</w:t>
      </w:r>
      <w:r w:rsidR="00F81C12">
        <w:t xml:space="preserve">ired </w:t>
      </w:r>
      <w:r w:rsidR="0008416A">
        <w:t>I</w:t>
      </w:r>
      <w:r w:rsidR="00F81C12">
        <w:t>nterface</w:t>
      </w:r>
      <w:r>
        <w:t>)</w:t>
      </w:r>
    </w:p>
    <w:p w14:paraId="2993F3F9" w14:textId="48171687" w:rsidR="007D19F3" w:rsidRDefault="007D19F3" w:rsidP="00DA17BA">
      <w:r w:rsidRPr="007D19F3">
        <w:rPr>
          <w:noProof/>
        </w:rPr>
        <w:drawing>
          <wp:inline distT="0" distB="0" distL="0" distR="0" wp14:anchorId="38C81A73" wp14:editId="5A6BDC13">
            <wp:extent cx="5181600" cy="285873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5423" cy="286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471A" w14:textId="6FD6887C" w:rsidR="00DA17BA" w:rsidRDefault="00DA17BA" w:rsidP="00DA17BA"/>
    <w:p w14:paraId="4958FD44" w14:textId="5305D531" w:rsidR="00DA17BA" w:rsidRDefault="00DA17BA" w:rsidP="00DA17BA">
      <w:r>
        <w:t xml:space="preserve">2 lines are used one for Data and the other for </w:t>
      </w:r>
      <w:r w:rsidR="00361513">
        <w:t>clock.</w:t>
      </w:r>
    </w:p>
    <w:p w14:paraId="39A42CD6" w14:textId="35B05927" w:rsidR="00DA17BA" w:rsidRDefault="00DA17BA" w:rsidP="00DA17BA">
      <w:r>
        <w:t>One Master to many slaves</w:t>
      </w:r>
    </w:p>
    <w:p w14:paraId="05F0E427" w14:textId="056D6B69" w:rsidR="00DA17BA" w:rsidRDefault="00DA17BA" w:rsidP="00DA17BA">
      <w:r w:rsidRPr="00F81C12">
        <w:rPr>
          <w:rFonts w:ascii="Helvetica" w:eastAsia="Times New Roman" w:hAnsi="Helvetica" w:cs="Times New Roman"/>
          <w:noProof/>
          <w:color w:val="636363"/>
          <w:sz w:val="24"/>
          <w:szCs w:val="24"/>
        </w:rPr>
        <w:drawing>
          <wp:inline distT="0" distB="0" distL="0" distR="0" wp14:anchorId="51BE5A4F" wp14:editId="1DA6A6C2">
            <wp:extent cx="4464050" cy="2123762"/>
            <wp:effectExtent l="0" t="0" r="0" b="0"/>
            <wp:docPr id="7" name="Picture 7" descr="Diagram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arrow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8082" cy="212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7F8E" w14:textId="77777777" w:rsidR="00DA17BA" w:rsidRPr="00F81C12" w:rsidRDefault="00DA17BA" w:rsidP="00DA17BA">
      <w:pPr>
        <w:shd w:val="clear" w:color="auto" w:fill="FFFFFF"/>
        <w:spacing w:after="0" w:line="408" w:lineRule="atLeast"/>
        <w:textAlignment w:val="baseline"/>
        <w:rPr>
          <w:rFonts w:ascii="Montserrat" w:eastAsia="Times New Roman" w:hAnsi="Montserrat" w:cs="Times New Roman"/>
          <w:sz w:val="23"/>
          <w:szCs w:val="23"/>
        </w:rPr>
      </w:pPr>
      <w:r w:rsidRPr="00F81C12">
        <w:rPr>
          <w:rFonts w:ascii="inherit" w:eastAsia="Times New Roman" w:hAnsi="inherit" w:cs="Times New Roman"/>
          <w:b/>
          <w:bCs/>
          <w:sz w:val="23"/>
          <w:szCs w:val="23"/>
          <w:bdr w:val="none" w:sz="0" w:space="0" w:color="auto" w:frame="1"/>
        </w:rPr>
        <w:t>SDA (Serial Data)</w:t>
      </w:r>
      <w:r w:rsidRPr="00F81C12">
        <w:rPr>
          <w:rFonts w:ascii="Montserrat" w:eastAsia="Times New Roman" w:hAnsi="Montserrat" w:cs="Times New Roman"/>
          <w:sz w:val="23"/>
          <w:szCs w:val="23"/>
        </w:rPr>
        <w:t> – The line for the master and slave to send and receive data.</w:t>
      </w:r>
    </w:p>
    <w:p w14:paraId="4ADE63BF" w14:textId="77777777" w:rsidR="00DA17BA" w:rsidRPr="00F81C12" w:rsidRDefault="00DA17BA" w:rsidP="00DA17BA">
      <w:pPr>
        <w:shd w:val="clear" w:color="auto" w:fill="FFFFFF"/>
        <w:spacing w:after="0" w:line="408" w:lineRule="atLeast"/>
        <w:textAlignment w:val="baseline"/>
        <w:rPr>
          <w:rFonts w:ascii="Montserrat" w:eastAsia="Times New Roman" w:hAnsi="Montserrat" w:cs="Times New Roman"/>
          <w:sz w:val="23"/>
          <w:szCs w:val="23"/>
        </w:rPr>
      </w:pPr>
      <w:r w:rsidRPr="00F81C12">
        <w:rPr>
          <w:rFonts w:ascii="inherit" w:eastAsia="Times New Roman" w:hAnsi="inherit" w:cs="Times New Roman"/>
          <w:b/>
          <w:bCs/>
          <w:sz w:val="23"/>
          <w:szCs w:val="23"/>
          <w:bdr w:val="none" w:sz="0" w:space="0" w:color="auto" w:frame="1"/>
        </w:rPr>
        <w:t>SCL (Serial Clock)</w:t>
      </w:r>
      <w:r w:rsidRPr="00F81C12">
        <w:rPr>
          <w:rFonts w:ascii="Montserrat" w:eastAsia="Times New Roman" w:hAnsi="Montserrat" w:cs="Times New Roman"/>
          <w:sz w:val="23"/>
          <w:szCs w:val="23"/>
        </w:rPr>
        <w:t> – The line that carries the clock signal.</w:t>
      </w:r>
    </w:p>
    <w:p w14:paraId="2A626658" w14:textId="77777777" w:rsidR="00361513" w:rsidRDefault="00361513" w:rsidP="00361513"/>
    <w:p w14:paraId="01D75F90" w14:textId="0D0F98B7" w:rsidR="00361513" w:rsidRDefault="00361513" w:rsidP="00361513">
      <w:pPr>
        <w:rPr>
          <w:u w:val="single"/>
        </w:rPr>
      </w:pPr>
      <w:r>
        <w:t xml:space="preserve">It is </w:t>
      </w:r>
      <w:r w:rsidRPr="00361513">
        <w:rPr>
          <w:u w:val="single"/>
        </w:rPr>
        <w:t>synchronous</w:t>
      </w:r>
      <w:r>
        <w:t xml:space="preserve"> we still need common configuration between the receiver and the sender.</w:t>
      </w:r>
    </w:p>
    <w:p w14:paraId="61069D53" w14:textId="47D39FBA" w:rsidR="00361513" w:rsidRDefault="001D75BE" w:rsidP="00361513">
      <w:r>
        <w:rPr>
          <w:noProof/>
        </w:rPr>
        <w:lastRenderedPageBreak/>
        <mc:AlternateContent>
          <mc:Choice Requires="wps">
            <w:drawing>
              <wp:anchor distT="365760" distB="365760" distL="365760" distR="365760" simplePos="0" relativeHeight="251663360" behindDoc="0" locked="0" layoutInCell="1" allowOverlap="1" wp14:anchorId="74DFE91E" wp14:editId="53B527AF">
                <wp:simplePos x="0" y="0"/>
                <wp:positionH relativeFrom="margin">
                  <wp:posOffset>3886200</wp:posOffset>
                </wp:positionH>
                <wp:positionV relativeFrom="margin">
                  <wp:posOffset>165100</wp:posOffset>
                </wp:positionV>
                <wp:extent cx="2806700" cy="1854200"/>
                <wp:effectExtent l="0" t="0" r="12700" b="12700"/>
                <wp:wrapSquare wrapText="bothSides"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700" cy="1854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585F32" w14:textId="731A729C" w:rsidR="001D75BE" w:rsidRDefault="001D75BE">
                            <w:pPr>
                              <w:pStyle w:val="TOCHeading"/>
                              <w:spacing w:before="40" w:after="40" w:line="240" w:lineRule="auto"/>
                            </w:pPr>
                            <w:r>
                              <w:t>Simplex vs half Duplex vs full Duplex</w:t>
                            </w:r>
                          </w:p>
                          <w:p w14:paraId="33559655" w14:textId="4E56EA5E" w:rsidR="001D75BE" w:rsidRDefault="001D75BE" w:rsidP="001D75BE">
                            <w:pPr>
                              <w:rPr>
                                <w:rFonts w:ascii="Arial" w:hAnsi="Arial" w:cs="Arial"/>
                                <w:color w:val="202124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02124"/>
                                <w:shd w:val="clear" w:color="auto" w:fill="FFFFFF"/>
                              </w:rPr>
                              <w:t xml:space="preserve">Simplex mode is 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4"/>
                                <w:shd w:val="clear" w:color="auto" w:fill="FFFFFF"/>
                              </w:rPr>
                              <w:t>uni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4"/>
                                <w:shd w:val="clear" w:color="auto" w:fill="FFFFFF"/>
                              </w:rPr>
                              <w:t>-directional communication.</w:t>
                            </w:r>
                          </w:p>
                          <w:p w14:paraId="37136178" w14:textId="77777777" w:rsidR="001D75BE" w:rsidRDefault="001D75BE" w:rsidP="001D75BE">
                            <w:pPr>
                              <w:rPr>
                                <w:rFonts w:ascii="Arial" w:hAnsi="Arial" w:cs="Arial"/>
                                <w:color w:val="202124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02124"/>
                                <w:shd w:val="clear" w:color="auto" w:fill="FFFFFF"/>
                              </w:rPr>
                              <w:t xml:space="preserve">Half Duplex mode is a two-way directional communication but one at a time. </w:t>
                            </w:r>
                          </w:p>
                          <w:p w14:paraId="5CF9B342" w14:textId="7769F61B" w:rsidR="001D75BE" w:rsidRDefault="001D75BE" w:rsidP="001D75BE">
                            <w:pPr>
                              <w:rPr>
                                <w:color w:val="7F7F7F" w:themeColor="text1" w:themeTint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02124"/>
                                <w:shd w:val="clear" w:color="auto" w:fill="FFFFFF"/>
                              </w:rPr>
                              <w:t>Full Duplex mode is a two-way directional communication simultaneously.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FE91E" id="Text Box 137" o:spid="_x0000_s1029" type="#_x0000_t202" style="position:absolute;margin-left:306pt;margin-top:13pt;width:221pt;height:146pt;z-index:251663360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" filled="f" stroked="f" strokeweight=".5pt">
                <v:textbox inset="0,0,0,0">
                  <w:txbxContent>
                    <w:p w14:paraId="3E585F32" w14:textId="731A729C" w:rsidR="001D75BE" w:rsidRDefault="001D75BE">
                      <w:pPr>
                        <w:pStyle w:val="TOCHeading"/>
                        <w:spacing w:before="40" w:after="40" w:line="240" w:lineRule="auto"/>
                      </w:pPr>
                      <w:r>
                        <w:t>Simplex vs half Duplex vs full Duplex</w:t>
                      </w:r>
                    </w:p>
                    <w:p w14:paraId="33559655" w14:textId="4E56EA5E" w:rsidR="001D75BE" w:rsidRDefault="001D75BE" w:rsidP="001D75BE">
                      <w:pPr>
                        <w:rPr>
                          <w:rFonts w:ascii="Arial" w:hAnsi="Arial" w:cs="Arial"/>
                          <w:color w:val="202124"/>
                          <w:shd w:val="clear" w:color="auto" w:fill="FFFFFF"/>
                        </w:rPr>
                      </w:pPr>
                      <w:r>
                        <w:rPr>
                          <w:rFonts w:ascii="Arial" w:hAnsi="Arial" w:cs="Arial"/>
                          <w:color w:val="202124"/>
                          <w:shd w:val="clear" w:color="auto" w:fill="FFFFFF"/>
                        </w:rPr>
                        <w:t xml:space="preserve">Simplex mode is a </w:t>
                      </w:r>
                      <w:proofErr w:type="spellStart"/>
                      <w:r>
                        <w:rPr>
                          <w:rFonts w:ascii="Arial" w:hAnsi="Arial" w:cs="Arial"/>
                          <w:color w:val="202124"/>
                          <w:shd w:val="clear" w:color="auto" w:fill="FFFFFF"/>
                        </w:rPr>
                        <w:t>uni</w:t>
                      </w:r>
                      <w:proofErr w:type="spellEnd"/>
                      <w:r>
                        <w:rPr>
                          <w:rFonts w:ascii="Arial" w:hAnsi="Arial" w:cs="Arial"/>
                          <w:color w:val="202124"/>
                          <w:shd w:val="clear" w:color="auto" w:fill="FFFFFF"/>
                        </w:rPr>
                        <w:t>-</w:t>
                      </w:r>
                      <w:r>
                        <w:rPr>
                          <w:rFonts w:ascii="Arial" w:hAnsi="Arial" w:cs="Arial"/>
                          <w:color w:val="202124"/>
                          <w:shd w:val="clear" w:color="auto" w:fill="FFFFFF"/>
                        </w:rPr>
                        <w:t>directional communication.</w:t>
                      </w:r>
                    </w:p>
                    <w:p w14:paraId="37136178" w14:textId="77777777" w:rsidR="001D75BE" w:rsidRDefault="001D75BE" w:rsidP="001D75BE">
                      <w:pPr>
                        <w:rPr>
                          <w:rFonts w:ascii="Arial" w:hAnsi="Arial" w:cs="Arial"/>
                          <w:color w:val="202124"/>
                          <w:shd w:val="clear" w:color="auto" w:fill="FFFFFF"/>
                        </w:rPr>
                      </w:pPr>
                      <w:r>
                        <w:rPr>
                          <w:rFonts w:ascii="Arial" w:hAnsi="Arial" w:cs="Arial"/>
                          <w:color w:val="202124"/>
                          <w:shd w:val="clear" w:color="auto" w:fill="FFFFFF"/>
                        </w:rPr>
                        <w:t xml:space="preserve">Half Duplex mode is a two-way directional communication but one at a time. </w:t>
                      </w:r>
                    </w:p>
                    <w:p w14:paraId="5CF9B342" w14:textId="7769F61B" w:rsidR="001D75BE" w:rsidRDefault="001D75BE" w:rsidP="001D75BE">
                      <w:pPr>
                        <w:rPr>
                          <w:color w:val="7F7F7F" w:themeColor="text1" w:themeTint="80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color w:val="202124"/>
                          <w:shd w:val="clear" w:color="auto" w:fill="FFFFFF"/>
                        </w:rPr>
                        <w:t>Full Duplex mode is a two-way directional communication simultaneously.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61513" w:rsidRPr="00361513">
        <w:rPr>
          <w:noProof/>
        </w:rPr>
        <w:drawing>
          <wp:inline distT="0" distB="0" distL="0" distR="0" wp14:anchorId="2CA34D17" wp14:editId="17C945A8">
            <wp:extent cx="2279650" cy="825500"/>
            <wp:effectExtent l="0" t="0" r="6350" b="0"/>
            <wp:docPr id="18" name="Picture 1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alendar&#10;&#10;Description automatically generated"/>
                    <pic:cNvPicPr/>
                  </pic:nvPicPr>
                  <pic:blipFill rotWithShape="1">
                    <a:blip r:embed="rId18"/>
                    <a:srcRect l="28525" t="35178" r="33120" b="23249"/>
                    <a:stretch/>
                  </pic:blipFill>
                  <pic:spPr bwMode="auto">
                    <a:xfrm>
                      <a:off x="0" y="0"/>
                      <a:ext cx="2279650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C32F3" w14:textId="3C7E8857" w:rsidR="007D19F3" w:rsidRDefault="007D19F3" w:rsidP="00361513">
      <w:r>
        <w:t xml:space="preserve"> </w:t>
      </w:r>
    </w:p>
    <w:p w14:paraId="77C7CB6A" w14:textId="6A2AE175" w:rsidR="007D19F3" w:rsidRDefault="007D19F3" w:rsidP="00361513">
      <w:r>
        <w:t>It is</w:t>
      </w:r>
      <w:r w:rsidR="001D75BE">
        <w:t xml:space="preserve"> half Duplex only send or receive @ a time.</w:t>
      </w:r>
    </w:p>
    <w:p w14:paraId="4BC2C9B3" w14:textId="7738E0E2" w:rsidR="00F81C12" w:rsidRPr="00361513" w:rsidRDefault="00361513" w:rsidP="00361513">
      <w:pPr>
        <w:rPr>
          <w:rFonts w:ascii="Dreaming Outloud Pro" w:hAnsi="Dreaming Outloud Pro" w:cs="Dreaming Outloud Pro"/>
          <w:highlight w:val="green"/>
        </w:rPr>
      </w:pPr>
      <w:r>
        <w:rPr>
          <w:rFonts w:ascii="Dreaming Outloud Pro" w:hAnsi="Dreaming Outloud Pro" w:cs="Dreaming Outloud Pro"/>
          <w:highlight w:val="green"/>
        </w:rPr>
        <w:t xml:space="preserve">In Arduino: pins SCL &amp; SDL. </w:t>
      </w:r>
    </w:p>
    <w:p w14:paraId="27374BE6" w14:textId="77777777" w:rsidR="00361513" w:rsidRDefault="00361513" w:rsidP="00361513">
      <w:pPr>
        <w:rPr>
          <w:rFonts w:ascii="Dreaming Outloud Pro" w:hAnsi="Dreaming Outloud Pro" w:cs="Dreaming Outloud Pro"/>
        </w:rPr>
      </w:pPr>
      <w:proofErr w:type="spellStart"/>
      <w:proofErr w:type="gramStart"/>
      <w:r>
        <w:rPr>
          <w:rFonts w:ascii="Dreaming Outloud Pro" w:hAnsi="Dreaming Outloud Pro" w:cs="Dreaming Outloud Pro"/>
          <w:highlight w:val="green"/>
        </w:rPr>
        <w:t>Note:SCL</w:t>
      </w:r>
      <w:proofErr w:type="spellEnd"/>
      <w:proofErr w:type="gramEnd"/>
      <w:r>
        <w:rPr>
          <w:rFonts w:ascii="Dreaming Outloud Pro" w:hAnsi="Dreaming Outloud Pro" w:cs="Dreaming Outloud Pro"/>
          <w:highlight w:val="green"/>
        </w:rPr>
        <w:t xml:space="preserve"> (IS CONNECTED TO A5) and SDL</w:t>
      </w:r>
      <w:r w:rsidRPr="0008416A">
        <w:rPr>
          <w:rFonts w:ascii="Dreaming Outloud Pro" w:hAnsi="Dreaming Outloud Pro" w:cs="Dreaming Outloud Pro"/>
          <w:highlight w:val="green"/>
        </w:rPr>
        <w:t xml:space="preserve"> </w:t>
      </w:r>
      <w:r>
        <w:rPr>
          <w:rFonts w:ascii="Dreaming Outloud Pro" w:hAnsi="Dreaming Outloud Pro" w:cs="Dreaming Outloud Pro"/>
          <w:highlight w:val="green"/>
        </w:rPr>
        <w:t xml:space="preserve">IS CONNECTED TO A4) </w:t>
      </w:r>
      <w:r w:rsidRPr="00AD4F1E">
        <w:rPr>
          <w:rFonts w:ascii="Dreaming Outloud Pro" w:hAnsi="Dreaming Outloud Pro" w:cs="Dreaming Outloud Pro"/>
          <w:highlight w:val="green"/>
        </w:rPr>
        <w:t>.</w:t>
      </w:r>
    </w:p>
    <w:p w14:paraId="1812E065" w14:textId="1CA374FE" w:rsidR="00361513" w:rsidRPr="00361513" w:rsidRDefault="00A36BAF" w:rsidP="00361513">
      <w:r>
        <w:rPr>
          <w:noProof/>
        </w:rPr>
        <mc:AlternateContent>
          <mc:Choice Requires="wps">
            <w:drawing>
              <wp:anchor distT="320040" distB="320040" distL="320040" distR="320040" simplePos="0" relativeHeight="251668480" behindDoc="0" locked="0" layoutInCell="1" allowOverlap="1" wp14:anchorId="52B982DD" wp14:editId="0D6ED0CA">
                <wp:simplePos x="0" y="0"/>
                <wp:positionH relativeFrom="margin">
                  <wp:posOffset>4483100</wp:posOffset>
                </wp:positionH>
                <wp:positionV relativeFrom="margin">
                  <wp:posOffset>2971800</wp:posOffset>
                </wp:positionV>
                <wp:extent cx="2139950" cy="1727200"/>
                <wp:effectExtent l="0" t="0" r="0" b="635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950" cy="172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1AEAE" w14:textId="365BEFA6" w:rsidR="00A36BAF" w:rsidRDefault="00A36BAF" w:rsidP="00A36BAF">
                            <w:pPr>
                              <w:pBdr>
                                <w:left w:val="single" w:sz="80" w:space="0" w:color="7F7F7F" w:themeColor="text1" w:themeTint="80"/>
                                <w:bottom w:val="single" w:sz="8" w:space="4" w:color="7F7F7F" w:themeColor="text1" w:themeTint="80"/>
                              </w:pBdr>
                              <w:spacing w:before="40" w:line="288" w:lineRule="auto"/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  <w:t>Question</w:t>
                            </w:r>
                          </w:p>
                          <w:p w14:paraId="7D82579B" w14:textId="29A9403E" w:rsidR="00A36BAF" w:rsidRDefault="00A36BAF" w:rsidP="00A36BAF">
                            <w:pPr>
                              <w:rPr>
                                <w:rFonts w:ascii="Roboto" w:hAnsi="Roboto"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Roboto" w:hAnsi="Roboto"/>
                                <w:color w:val="1C1D1F"/>
                                <w:shd w:val="clear" w:color="auto" w:fill="FFFFFF"/>
                              </w:rPr>
                              <w:t>In I2C, how many devices can be connected to an Arduino Uno at once?</w:t>
                            </w:r>
                            <w:r>
                              <w:rPr>
                                <w:color w:val="000000"/>
                                <w:sz w:val="14"/>
                                <w:szCs w:val="14"/>
                                <w:shd w:val="clear" w:color="auto" w:fill="FFFFFF"/>
                              </w:rPr>
                              <w:t>   </w:t>
                            </w:r>
                            <w:r>
                              <w:rPr>
                                <w:rFonts w:ascii="Roboto" w:hAnsi="Roboto"/>
                                <w:color w:val="000000"/>
                                <w:shd w:val="clear" w:color="auto" w:fill="FFFFFF"/>
                              </w:rPr>
                              <w:t> </w:t>
                            </w:r>
                          </w:p>
                          <w:p w14:paraId="0DC13C91" w14:textId="0C67CACD" w:rsidR="00A36BAF" w:rsidRDefault="00A36BAF" w:rsidP="00A36BAF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rFonts w:ascii="Roboto" w:hAnsi="Roboto"/>
                                <w:color w:val="000000"/>
                                <w:shd w:val="clear" w:color="auto" w:fill="FFFFFF"/>
                              </w:rPr>
                              <w:t>You have a 7-bit address. That means you can address up to 127 slaves."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982DD" id="Text Box 25" o:spid="_x0000_s1030" type="#_x0000_t202" style="position:absolute;margin-left:353pt;margin-top:234pt;width:168.5pt;height:136pt;z-index:251668480;visibility:visible;mso-wrap-style:square;mso-width-percent:0;mso-height-percent:0;mso-wrap-distance-left:25.2pt;mso-wrap-distance-top:25.2pt;mso-wrap-distance-right:25.2pt;mso-wrap-distance-bottom:25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" filled="f" stroked="f" strokeweight=".5pt">
                <v:textbox inset="14.4pt,0,10.8pt,0">
                  <w:txbxContent>
                    <w:p w14:paraId="4F51AEAE" w14:textId="365BEFA6" w:rsidR="00A36BAF" w:rsidRDefault="00A36BAF" w:rsidP="00A36BAF">
                      <w:pPr>
                        <w:pBdr>
                          <w:left w:val="single" w:sz="80" w:space="0" w:color="7F7F7F" w:themeColor="text1" w:themeTint="80"/>
                          <w:bottom w:val="single" w:sz="8" w:space="4" w:color="7F7F7F" w:themeColor="text1" w:themeTint="80"/>
                        </w:pBdr>
                        <w:spacing w:before="40" w:line="288" w:lineRule="auto"/>
                        <w:rPr>
                          <w:color w:val="262626" w:themeColor="text1" w:themeTint="D9"/>
                          <w:sz w:val="27"/>
                          <w:szCs w:val="27"/>
                        </w:rPr>
                      </w:pPr>
                      <w:r>
                        <w:rPr>
                          <w:color w:val="262626" w:themeColor="text1" w:themeTint="D9"/>
                          <w:sz w:val="27"/>
                          <w:szCs w:val="27"/>
                        </w:rPr>
                        <w:t>Question</w:t>
                      </w:r>
                    </w:p>
                    <w:p w14:paraId="7D82579B" w14:textId="29A9403E" w:rsidR="00A36BAF" w:rsidRDefault="00A36BAF" w:rsidP="00A36BAF">
                      <w:pPr>
                        <w:rPr>
                          <w:rFonts w:ascii="Roboto" w:hAnsi="Roboto"/>
                          <w:color w:val="000000"/>
                          <w:shd w:val="clear" w:color="auto" w:fill="FFFFFF"/>
                        </w:rPr>
                      </w:pPr>
                      <w:r>
                        <w:rPr>
                          <w:rFonts w:ascii="Roboto" w:hAnsi="Roboto"/>
                          <w:color w:val="1C1D1F"/>
                          <w:shd w:val="clear" w:color="auto" w:fill="FFFFFF"/>
                        </w:rPr>
                        <w:t>In I2C, how many devices can be connected to an Arduino Uno at once?</w:t>
                      </w:r>
                      <w:r>
                        <w:rPr>
                          <w:color w:val="000000"/>
                          <w:sz w:val="14"/>
                          <w:szCs w:val="14"/>
                          <w:shd w:val="clear" w:color="auto" w:fill="FFFFFF"/>
                        </w:rPr>
                        <w:t>   </w:t>
                      </w:r>
                      <w:r>
                        <w:rPr>
                          <w:rFonts w:ascii="Roboto" w:hAnsi="Roboto"/>
                          <w:color w:val="000000"/>
                          <w:shd w:val="clear" w:color="auto" w:fill="FFFFFF"/>
                        </w:rPr>
                        <w:t> </w:t>
                      </w:r>
                    </w:p>
                    <w:p w14:paraId="0DC13C91" w14:textId="0C67CACD" w:rsidR="00A36BAF" w:rsidRDefault="00A36BAF" w:rsidP="00A36BAF">
                      <w:pPr>
                        <w:rPr>
                          <w:color w:val="808080" w:themeColor="background1" w:themeShade="80"/>
                        </w:rPr>
                      </w:pPr>
                      <w:r>
                        <w:rPr>
                          <w:rFonts w:ascii="Roboto" w:hAnsi="Roboto"/>
                          <w:color w:val="000000"/>
                          <w:shd w:val="clear" w:color="auto" w:fill="FFFFFF"/>
                        </w:rPr>
                        <w:t>Y</w:t>
                      </w:r>
                      <w:r>
                        <w:rPr>
                          <w:rFonts w:ascii="Roboto" w:hAnsi="Roboto"/>
                          <w:color w:val="000000"/>
                          <w:shd w:val="clear" w:color="auto" w:fill="FFFFFF"/>
                        </w:rPr>
                        <w:t>ou have a 7-bit address. That means you can address up to 127 slaves."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tbl>
      <w:tblPr>
        <w:tblW w:w="6529" w:type="dxa"/>
        <w:shd w:val="clear" w:color="auto" w:fill="FFFFFF"/>
        <w:tblCellMar>
          <w:top w:w="300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25"/>
        <w:gridCol w:w="2504"/>
      </w:tblGrid>
      <w:tr w:rsidR="00F81C12" w:rsidRPr="00F81C12" w14:paraId="54856AF6" w14:textId="77777777" w:rsidTr="00361513">
        <w:trPr>
          <w:trHeight w:val="441"/>
        </w:trPr>
        <w:tc>
          <w:tcPr>
            <w:tcW w:w="4025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44C8CF50" w14:textId="77777777" w:rsidR="00F81C12" w:rsidRPr="00F81C12" w:rsidRDefault="00F81C12" w:rsidP="00D7592E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 w:rsidRPr="00F81C12"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Methods of Transmission</w:t>
            </w:r>
          </w:p>
        </w:tc>
        <w:tc>
          <w:tcPr>
            <w:tcW w:w="2504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6C5FCF0" w14:textId="002C5AF4" w:rsidR="00F81C12" w:rsidRPr="00F81C12" w:rsidRDefault="00361513" w:rsidP="00D7592E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 w:rsidRPr="00F81C12"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S</w:t>
            </w:r>
            <w:r w:rsidR="00F81C12" w:rsidRPr="00F81C12"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ynchronous</w:t>
            </w:r>
          </w:p>
        </w:tc>
      </w:tr>
      <w:tr w:rsidR="00F81C12" w:rsidRPr="00465669" w14:paraId="13ACCA74" w14:textId="77777777" w:rsidTr="00361513">
        <w:trPr>
          <w:trHeight w:val="643"/>
        </w:trPr>
        <w:tc>
          <w:tcPr>
            <w:tcW w:w="4025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1D654F2A" w14:textId="77777777" w:rsidR="00F81C12" w:rsidRPr="00465669" w:rsidRDefault="00F81C12" w:rsidP="00D7592E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 w:rsidRPr="00465669"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Maximum Number of Masters</w:t>
            </w:r>
          </w:p>
        </w:tc>
        <w:tc>
          <w:tcPr>
            <w:tcW w:w="2504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529AB208" w14:textId="1C66EF17" w:rsidR="00F81C12" w:rsidRPr="00465669" w:rsidRDefault="00F81C12" w:rsidP="00D7592E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1</w:t>
            </w:r>
          </w:p>
        </w:tc>
      </w:tr>
      <w:tr w:rsidR="00F81C12" w:rsidRPr="00465669" w14:paraId="1E256AA9" w14:textId="77777777" w:rsidTr="00361513">
        <w:trPr>
          <w:trHeight w:val="275"/>
        </w:trPr>
        <w:tc>
          <w:tcPr>
            <w:tcW w:w="4025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66DF8D0B" w14:textId="77777777" w:rsidR="00F81C12" w:rsidRPr="00465669" w:rsidRDefault="00F81C12" w:rsidP="00D7592E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 w:rsidRPr="00465669"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Maximum Number of Slaves</w:t>
            </w:r>
          </w:p>
        </w:tc>
        <w:tc>
          <w:tcPr>
            <w:tcW w:w="2504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F5F5F5"/>
            <w:tcMar>
              <w:top w:w="150" w:type="dxa"/>
              <w:left w:w="105" w:type="dxa"/>
              <w:bottom w:w="150" w:type="dxa"/>
              <w:right w:w="105" w:type="dxa"/>
            </w:tcMar>
            <w:vAlign w:val="center"/>
            <w:hideMark/>
          </w:tcPr>
          <w:p w14:paraId="2932D516" w14:textId="5F4E2CE6" w:rsidR="00F81C12" w:rsidRPr="00465669" w:rsidRDefault="001D75BE" w:rsidP="00D7592E">
            <w:pPr>
              <w:spacing w:after="600" w:line="240" w:lineRule="auto"/>
              <w:jc w:val="center"/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</w:pPr>
            <w:r>
              <w:rPr>
                <w:rFonts w:ascii="Helvetica" w:eastAsia="Times New Roman" w:hAnsi="Helvetica" w:cs="Times New Roman"/>
                <w:color w:val="636363"/>
                <w:sz w:val="21"/>
                <w:szCs w:val="21"/>
              </w:rPr>
              <w:t>N</w:t>
            </w:r>
          </w:p>
        </w:tc>
      </w:tr>
    </w:tbl>
    <w:p w14:paraId="49702DC7" w14:textId="5A29DE52" w:rsidR="00A36BAF" w:rsidRDefault="00A36BAF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5722BC71" w14:textId="232E5C27" w:rsidR="0008416A" w:rsidRDefault="0008416A" w:rsidP="00993D4E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SPI:</w:t>
      </w:r>
    </w:p>
    <w:p w14:paraId="6DC62F15" w14:textId="1AD9D0D2" w:rsidR="0008416A" w:rsidRDefault="0008416A" w:rsidP="0008416A">
      <w:r>
        <w:t>Serial Peripheral Interface Bus</w:t>
      </w:r>
    </w:p>
    <w:p w14:paraId="312CD265" w14:textId="7FF9BEBE" w:rsidR="00EE2921" w:rsidRDefault="00EE2921" w:rsidP="0008416A"/>
    <w:p w14:paraId="2B177F74" w14:textId="7A19473F" w:rsidR="003C2CA5" w:rsidRDefault="003C2CA5" w:rsidP="0008416A">
      <w:r w:rsidRPr="003C2CA5">
        <w:rPr>
          <w:noProof/>
        </w:rPr>
        <w:drawing>
          <wp:inline distT="0" distB="0" distL="0" distR="0" wp14:anchorId="4622021F" wp14:editId="3A3E10DA">
            <wp:extent cx="5943600" cy="330327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23BD" w14:textId="76E6B345" w:rsidR="003C2CA5" w:rsidRDefault="003C2CA5" w:rsidP="0008416A"/>
    <w:p w14:paraId="0B784D43" w14:textId="292BEB9B" w:rsidR="007D19F3" w:rsidRDefault="007D19F3" w:rsidP="0008416A">
      <w:r>
        <w:t>4 lines:</w:t>
      </w:r>
    </w:p>
    <w:p w14:paraId="1378D3F6" w14:textId="3C304D4B" w:rsidR="003C2CA5" w:rsidRDefault="003C2CA5" w:rsidP="0008416A">
      <w:r>
        <w:t>SCLK: Slave clock</w:t>
      </w:r>
    </w:p>
    <w:p w14:paraId="241204EC" w14:textId="1B1ADA73" w:rsidR="003C2CA5" w:rsidRDefault="003C2CA5" w:rsidP="0008416A">
      <w:r>
        <w:t>MOSI: Master out Slave in</w:t>
      </w:r>
    </w:p>
    <w:p w14:paraId="4342A3AB" w14:textId="600B1B6F" w:rsidR="003C2CA5" w:rsidRDefault="003C2CA5" w:rsidP="0008416A">
      <w:r>
        <w:t>MISO: Master in Slave out</w:t>
      </w:r>
    </w:p>
    <w:p w14:paraId="386A4AB9" w14:textId="77AE5130" w:rsidR="003C2CA5" w:rsidRDefault="003C2CA5" w:rsidP="0008416A">
      <w:r>
        <w:t>SS: Slave Select</w:t>
      </w:r>
    </w:p>
    <w:p w14:paraId="6545F890" w14:textId="1DEC62BB" w:rsidR="003C2CA5" w:rsidRDefault="007D19F3" w:rsidP="0008416A">
      <w:r>
        <w:t>Here we don’t use here slave address instead we use slave select.</w:t>
      </w:r>
    </w:p>
    <w:p w14:paraId="1094507E" w14:textId="24E099DD" w:rsidR="007D19F3" w:rsidRDefault="007D19F3" w:rsidP="0008416A"/>
    <w:p w14:paraId="577B6D94" w14:textId="1ABAD5C6" w:rsidR="007D19F3" w:rsidRDefault="007D19F3" w:rsidP="0008416A">
      <w:r>
        <w:t xml:space="preserve">Full Duplex </w:t>
      </w:r>
      <w:r>
        <w:sym w:font="Wingdings" w:char="F0E8"/>
      </w:r>
      <w:r>
        <w:t xml:space="preserve"> the slave can send and receive from the master @ the same time</w:t>
      </w:r>
    </w:p>
    <w:p w14:paraId="7AE098BE" w14:textId="64259FB6" w:rsidR="00EE2921" w:rsidRDefault="00EE2921" w:rsidP="0008416A"/>
    <w:p w14:paraId="126CE595" w14:textId="42FB097B" w:rsidR="001D75BE" w:rsidRDefault="001D75BE" w:rsidP="0008416A"/>
    <w:p w14:paraId="33A79DA2" w14:textId="4057238C" w:rsidR="001D75BE" w:rsidRDefault="001D75BE" w:rsidP="0008416A"/>
    <w:p w14:paraId="69FB8793" w14:textId="64E3D1BC" w:rsidR="001D75BE" w:rsidRDefault="00A36BAF" w:rsidP="0008416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F2183A" wp14:editId="73B70AD3">
                <wp:simplePos x="0" y="0"/>
                <wp:positionH relativeFrom="column">
                  <wp:posOffset>3416300</wp:posOffset>
                </wp:positionH>
                <wp:positionV relativeFrom="paragraph">
                  <wp:posOffset>1797050</wp:posOffset>
                </wp:positionV>
                <wp:extent cx="266700" cy="889000"/>
                <wp:effectExtent l="57150" t="0" r="19050" b="635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889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5F5C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269pt;margin-top:141.5pt;width:21pt;height:70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" strokecolor="#7f5f00 [1607]" strokeweight="1.5pt">
                <v:stroke endarrow="block" joinstyle="miter"/>
              </v:shape>
            </w:pict>
          </mc:Fallback>
        </mc:AlternateContent>
      </w:r>
      <w:r w:rsidR="001D75B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D624CE" wp14:editId="62AA2F12">
                <wp:simplePos x="0" y="0"/>
                <wp:positionH relativeFrom="column">
                  <wp:posOffset>3594100</wp:posOffset>
                </wp:positionH>
                <wp:positionV relativeFrom="paragraph">
                  <wp:posOffset>1574800</wp:posOffset>
                </wp:positionV>
                <wp:extent cx="1016000" cy="222250"/>
                <wp:effectExtent l="19050" t="19050" r="12700" b="254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222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C2E7F5" id="Rectangle 23" o:spid="_x0000_s1026" style="position:absolute;margin-left:283pt;margin-top:124pt;width:80pt;height:17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" filled="f" strokecolor="red" strokeweight="2.25pt"/>
            </w:pict>
          </mc:Fallback>
        </mc:AlternateContent>
      </w:r>
      <w:r w:rsidR="001D75BE" w:rsidRPr="001D75BE">
        <w:rPr>
          <w:noProof/>
        </w:rPr>
        <w:drawing>
          <wp:inline distT="0" distB="0" distL="0" distR="0" wp14:anchorId="2CC5653E" wp14:editId="21941460">
            <wp:extent cx="5943600" cy="2357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8643"/>
                    <a:stretch/>
                  </pic:blipFill>
                  <pic:spPr bwMode="auto"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545B8" w14:textId="55EB6EC9" w:rsidR="0008416A" w:rsidRDefault="0008416A" w:rsidP="0008416A"/>
    <w:p w14:paraId="4406050A" w14:textId="36D535C3" w:rsidR="001D75BE" w:rsidRDefault="001D75BE" w:rsidP="0008416A">
      <w:r>
        <w:t xml:space="preserve">The Master sends data even if no slave is connected and the data isn’t received by </w:t>
      </w:r>
      <w:proofErr w:type="gramStart"/>
      <w:r>
        <w:t>any one</w:t>
      </w:r>
      <w:proofErr w:type="gramEnd"/>
      <w:r>
        <w:t xml:space="preserve"> (lost).</w:t>
      </w:r>
    </w:p>
    <w:p w14:paraId="2C7C55B4" w14:textId="38F0A864" w:rsidR="006A763D" w:rsidRDefault="006A763D" w:rsidP="0008416A"/>
    <w:p w14:paraId="0378E18B" w14:textId="4F714379" w:rsidR="006A763D" w:rsidRDefault="006A763D" w:rsidP="0008416A"/>
    <w:p w14:paraId="473658B7" w14:textId="56B35300" w:rsidR="006A763D" w:rsidRDefault="006A763D" w:rsidP="006A763D">
      <w:pPr>
        <w:pStyle w:val="Heading1"/>
      </w:pPr>
      <w:r>
        <w:t>Potentiometer:</w:t>
      </w:r>
    </w:p>
    <w:p w14:paraId="388401AA" w14:textId="20CBB139" w:rsidR="006A763D" w:rsidRDefault="006A763D" w:rsidP="006A763D">
      <w:r w:rsidRPr="006A763D">
        <w:drawing>
          <wp:inline distT="0" distB="0" distL="0" distR="0" wp14:anchorId="3526A654" wp14:editId="0B358F6B">
            <wp:extent cx="5943600" cy="2535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97C5" w14:textId="6F804D95" w:rsidR="006A763D" w:rsidRDefault="006A763D" w:rsidP="006A763D"/>
    <w:p w14:paraId="124C64AC" w14:textId="75A41B5C" w:rsidR="006A763D" w:rsidRPr="006A763D" w:rsidRDefault="00B71DA8" w:rsidP="006A763D">
      <w:r w:rsidRPr="00B71DA8">
        <w:lastRenderedPageBreak/>
        <w:drawing>
          <wp:inline distT="0" distB="0" distL="0" distR="0" wp14:anchorId="4845241E" wp14:editId="6A2694C6">
            <wp:extent cx="3917950" cy="1833818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906" cy="183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QUESTION??</w:t>
      </w:r>
    </w:p>
    <w:sectPr w:rsidR="006A763D" w:rsidRPr="006A76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Dreaming Outloud Pro">
    <w:charset w:val="00"/>
    <w:family w:val="script"/>
    <w:pitch w:val="variable"/>
    <w:sig w:usb0="800000EF" w:usb1="0000000A" w:usb2="00000008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174100"/>
    <w:multiLevelType w:val="hybridMultilevel"/>
    <w:tmpl w:val="14FC7582"/>
    <w:lvl w:ilvl="0" w:tplc="8084F0EC">
      <w:start w:val="1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3EC736E"/>
    <w:multiLevelType w:val="multilevel"/>
    <w:tmpl w:val="0E7E5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EA36201"/>
    <w:multiLevelType w:val="multilevel"/>
    <w:tmpl w:val="F6D27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87292976">
    <w:abstractNumId w:val="2"/>
  </w:num>
  <w:num w:numId="2" w16cid:durableId="1421029646">
    <w:abstractNumId w:val="1"/>
  </w:num>
  <w:num w:numId="3" w16cid:durableId="357197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115"/>
    <w:rsid w:val="0008416A"/>
    <w:rsid w:val="000D5A41"/>
    <w:rsid w:val="000F17CC"/>
    <w:rsid w:val="0019575A"/>
    <w:rsid w:val="001D75BE"/>
    <w:rsid w:val="00361513"/>
    <w:rsid w:val="003C2CA5"/>
    <w:rsid w:val="00465669"/>
    <w:rsid w:val="00494F7A"/>
    <w:rsid w:val="00563317"/>
    <w:rsid w:val="006A763D"/>
    <w:rsid w:val="00710115"/>
    <w:rsid w:val="00714685"/>
    <w:rsid w:val="007534B8"/>
    <w:rsid w:val="007D19F3"/>
    <w:rsid w:val="008520FD"/>
    <w:rsid w:val="00915DF4"/>
    <w:rsid w:val="00993D4E"/>
    <w:rsid w:val="009D4FDE"/>
    <w:rsid w:val="00A36BAF"/>
    <w:rsid w:val="00AD4F1E"/>
    <w:rsid w:val="00B110C2"/>
    <w:rsid w:val="00B47BB4"/>
    <w:rsid w:val="00B57B58"/>
    <w:rsid w:val="00B71DA8"/>
    <w:rsid w:val="00BA40F7"/>
    <w:rsid w:val="00DA17BA"/>
    <w:rsid w:val="00DC700A"/>
    <w:rsid w:val="00EE2921"/>
    <w:rsid w:val="00F81C12"/>
    <w:rsid w:val="00FD2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14653"/>
  <w15:chartTrackingRefBased/>
  <w15:docId w15:val="{0E0C0D54-FEE4-47CB-8292-3133EA99A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1513"/>
  </w:style>
  <w:style w:type="paragraph" w:styleId="Heading1">
    <w:name w:val="heading 1"/>
    <w:basedOn w:val="Normal"/>
    <w:next w:val="Normal"/>
    <w:link w:val="Heading1Char"/>
    <w:uiPriority w:val="9"/>
    <w:qFormat/>
    <w:rsid w:val="00915D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10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10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5D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110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110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110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image-container">
    <w:name w:val="image-container"/>
    <w:basedOn w:val="DefaultParagraphFont"/>
    <w:rsid w:val="00B110C2"/>
  </w:style>
  <w:style w:type="character" w:styleId="Strong">
    <w:name w:val="Strong"/>
    <w:basedOn w:val="DefaultParagraphFont"/>
    <w:uiPriority w:val="22"/>
    <w:qFormat/>
    <w:rsid w:val="00F81C12"/>
    <w:rPr>
      <w:b/>
      <w:bCs/>
    </w:rPr>
  </w:style>
  <w:style w:type="character" w:styleId="Emphasis">
    <w:name w:val="Emphasis"/>
    <w:basedOn w:val="DefaultParagraphFont"/>
    <w:uiPriority w:val="20"/>
    <w:qFormat/>
    <w:rsid w:val="00F81C12"/>
    <w:rPr>
      <w:i/>
      <w:iCs/>
    </w:rPr>
  </w:style>
  <w:style w:type="table" w:styleId="TableGrid">
    <w:name w:val="Table Grid"/>
    <w:basedOn w:val="TableNormal"/>
    <w:uiPriority w:val="39"/>
    <w:rsid w:val="00FD29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tkoo">
    <w:name w:val="ltkoo"/>
    <w:basedOn w:val="DefaultParagraphFont"/>
    <w:rsid w:val="00494F7A"/>
  </w:style>
  <w:style w:type="character" w:styleId="Hyperlink">
    <w:name w:val="Hyperlink"/>
    <w:basedOn w:val="DefaultParagraphFont"/>
    <w:uiPriority w:val="99"/>
    <w:unhideWhenUsed/>
    <w:rsid w:val="00494F7A"/>
    <w:rPr>
      <w:color w:val="0000FF"/>
      <w:u w:val="single"/>
    </w:rPr>
  </w:style>
  <w:style w:type="character" w:customStyle="1" w:styleId="fe69if">
    <w:name w:val="fe69if"/>
    <w:basedOn w:val="DefaultParagraphFont"/>
    <w:rsid w:val="00494F7A"/>
  </w:style>
  <w:style w:type="character" w:customStyle="1" w:styleId="yrbpuc">
    <w:name w:val="yrbpuc"/>
    <w:basedOn w:val="DefaultParagraphFont"/>
    <w:rsid w:val="00494F7A"/>
  </w:style>
  <w:style w:type="character" w:customStyle="1" w:styleId="mqo3nc">
    <w:name w:val="mqo3nc"/>
    <w:basedOn w:val="DefaultParagraphFont"/>
    <w:rsid w:val="00494F7A"/>
  </w:style>
  <w:style w:type="character" w:customStyle="1" w:styleId="bkzwpe">
    <w:name w:val="bkzwpe"/>
    <w:basedOn w:val="DefaultParagraphFont"/>
    <w:rsid w:val="00494F7A"/>
  </w:style>
  <w:style w:type="paragraph" w:styleId="ListParagraph">
    <w:name w:val="List Paragraph"/>
    <w:basedOn w:val="Normal"/>
    <w:uiPriority w:val="34"/>
    <w:qFormat/>
    <w:rsid w:val="00494F7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D75BE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A36BA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A36B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2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6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2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0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5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105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90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22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92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093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699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171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1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339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13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469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7393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6956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497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467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17840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1126157">
                                      <w:marLeft w:val="-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021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1674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www.udemy.com/course/arduino-sbs-17gs/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CB0868-6C8A-4D30-937F-ADA14FC36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1</Pages>
  <Words>490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Basma Hatem Farid Ahmed Elhoseny</dc:creator>
  <cp:keywords/>
  <dc:description/>
  <cp:lastModifiedBy>Basma Hatem Farid Ahmed Elhoseny</cp:lastModifiedBy>
  <cp:revision>8</cp:revision>
  <dcterms:created xsi:type="dcterms:W3CDTF">2022-07-22T20:46:00Z</dcterms:created>
  <dcterms:modified xsi:type="dcterms:W3CDTF">2022-08-22T21:15:00Z</dcterms:modified>
</cp:coreProperties>
</file>